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5ACF1" w14:textId="589469EE" w:rsidR="000A6D4C" w:rsidRPr="00EF0357" w:rsidRDefault="000A6D4C" w:rsidP="000A6D4C">
      <w:pPr>
        <w:spacing w:after="0"/>
        <w:ind w:firstLine="709"/>
        <w:jc w:val="both"/>
        <w:rPr>
          <w:rFonts w:cs="Times New Roman"/>
          <w:szCs w:val="28"/>
        </w:rPr>
      </w:pPr>
      <w:proofErr w:type="spellStart"/>
      <w:r w:rsidRPr="00EF0357">
        <w:rPr>
          <w:rFonts w:cs="Times New Roman"/>
          <w:szCs w:val="28"/>
        </w:rPr>
        <w:t>Обґрунтування</w:t>
      </w:r>
      <w:proofErr w:type="spellEnd"/>
      <w:r w:rsidRPr="00EF0357">
        <w:rPr>
          <w:rFonts w:cs="Times New Roman"/>
          <w:szCs w:val="28"/>
        </w:rPr>
        <w:t xml:space="preserve"> </w:t>
      </w:r>
      <w:proofErr w:type="spellStart"/>
      <w:r w:rsidRPr="00EF0357">
        <w:rPr>
          <w:rFonts w:cs="Times New Roman"/>
          <w:szCs w:val="28"/>
        </w:rPr>
        <w:t>технічних</w:t>
      </w:r>
      <w:proofErr w:type="spellEnd"/>
      <w:r w:rsidRPr="00EF0357">
        <w:rPr>
          <w:rFonts w:cs="Times New Roman"/>
          <w:szCs w:val="28"/>
        </w:rPr>
        <w:t xml:space="preserve"> та </w:t>
      </w:r>
      <w:proofErr w:type="spellStart"/>
      <w:r w:rsidRPr="00EF0357">
        <w:rPr>
          <w:rFonts w:cs="Times New Roman"/>
          <w:szCs w:val="28"/>
        </w:rPr>
        <w:t>якісних</w:t>
      </w:r>
      <w:proofErr w:type="spellEnd"/>
      <w:r w:rsidRPr="00EF0357">
        <w:rPr>
          <w:rFonts w:cs="Times New Roman"/>
          <w:szCs w:val="28"/>
        </w:rPr>
        <w:t xml:space="preserve"> характеристик предмета </w:t>
      </w:r>
      <w:proofErr w:type="spellStart"/>
      <w:r w:rsidRPr="00EF0357">
        <w:rPr>
          <w:rFonts w:cs="Times New Roman"/>
          <w:szCs w:val="28"/>
        </w:rPr>
        <w:t>закупівлі</w:t>
      </w:r>
      <w:proofErr w:type="spellEnd"/>
      <w:r w:rsidRPr="00EF0357">
        <w:rPr>
          <w:rFonts w:cs="Times New Roman"/>
          <w:szCs w:val="28"/>
        </w:rPr>
        <w:t xml:space="preserve">, </w:t>
      </w:r>
      <w:proofErr w:type="spellStart"/>
      <w:r w:rsidRPr="00EF0357">
        <w:rPr>
          <w:rFonts w:cs="Times New Roman"/>
          <w:szCs w:val="28"/>
        </w:rPr>
        <w:t>розміру</w:t>
      </w:r>
      <w:proofErr w:type="spellEnd"/>
      <w:r w:rsidRPr="00EF0357">
        <w:rPr>
          <w:rFonts w:cs="Times New Roman"/>
          <w:szCs w:val="28"/>
        </w:rPr>
        <w:t xml:space="preserve"> </w:t>
      </w:r>
      <w:proofErr w:type="spellStart"/>
      <w:r w:rsidRPr="00EF0357">
        <w:rPr>
          <w:rFonts w:cs="Times New Roman"/>
          <w:szCs w:val="28"/>
        </w:rPr>
        <w:t>витрат</w:t>
      </w:r>
      <w:proofErr w:type="spellEnd"/>
      <w:r w:rsidRPr="00EF0357">
        <w:rPr>
          <w:rFonts w:cs="Times New Roman"/>
          <w:szCs w:val="28"/>
        </w:rPr>
        <w:t xml:space="preserve">, </w:t>
      </w:r>
      <w:proofErr w:type="spellStart"/>
      <w:r w:rsidRPr="00EF0357">
        <w:rPr>
          <w:rFonts w:cs="Times New Roman"/>
          <w:szCs w:val="28"/>
        </w:rPr>
        <w:t>очікуваної</w:t>
      </w:r>
      <w:proofErr w:type="spellEnd"/>
      <w:r w:rsidRPr="00EF0357">
        <w:rPr>
          <w:rFonts w:cs="Times New Roman"/>
          <w:szCs w:val="28"/>
        </w:rPr>
        <w:t xml:space="preserve"> </w:t>
      </w:r>
      <w:proofErr w:type="spellStart"/>
      <w:r w:rsidRPr="00EF0357">
        <w:rPr>
          <w:rFonts w:cs="Times New Roman"/>
          <w:szCs w:val="28"/>
        </w:rPr>
        <w:t>вартості</w:t>
      </w:r>
      <w:proofErr w:type="spellEnd"/>
      <w:r w:rsidRPr="00EF0357">
        <w:rPr>
          <w:rFonts w:cs="Times New Roman"/>
          <w:szCs w:val="28"/>
        </w:rPr>
        <w:t xml:space="preserve"> предмета </w:t>
      </w:r>
      <w:proofErr w:type="spellStart"/>
      <w:r w:rsidRPr="00EF0357">
        <w:rPr>
          <w:rFonts w:cs="Times New Roman"/>
          <w:szCs w:val="28"/>
        </w:rPr>
        <w:t>закупівлі</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w:t>
      </w:r>
      <w:proofErr w:type="spellStart"/>
      <w:r w:rsidRPr="00EF0357">
        <w:rPr>
          <w:rFonts w:cs="Times New Roman"/>
          <w:szCs w:val="28"/>
        </w:rPr>
        <w:t>вимог</w:t>
      </w:r>
      <w:proofErr w:type="spellEnd"/>
      <w:r w:rsidRPr="00EF0357">
        <w:rPr>
          <w:rFonts w:cs="Times New Roman"/>
          <w:szCs w:val="28"/>
        </w:rPr>
        <w:t xml:space="preserve"> пункту 4-1 постанови </w:t>
      </w:r>
      <w:proofErr w:type="spellStart"/>
      <w:r w:rsidRPr="00EF0357">
        <w:rPr>
          <w:rFonts w:cs="Times New Roman"/>
          <w:szCs w:val="28"/>
        </w:rPr>
        <w:t>Кабінету</w:t>
      </w:r>
      <w:proofErr w:type="spellEnd"/>
      <w:r w:rsidRPr="00EF0357">
        <w:rPr>
          <w:rFonts w:cs="Times New Roman"/>
          <w:szCs w:val="28"/>
        </w:rPr>
        <w:t xml:space="preserve"> </w:t>
      </w:r>
      <w:proofErr w:type="spellStart"/>
      <w:r w:rsidRPr="00EF0357">
        <w:rPr>
          <w:rFonts w:cs="Times New Roman"/>
          <w:szCs w:val="28"/>
        </w:rPr>
        <w:t>Міністрів</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w:t>
      </w:r>
      <w:proofErr w:type="spellStart"/>
      <w:r w:rsidRPr="00EF0357">
        <w:rPr>
          <w:rFonts w:cs="Times New Roman"/>
          <w:szCs w:val="28"/>
        </w:rPr>
        <w:t>від</w:t>
      </w:r>
      <w:proofErr w:type="spellEnd"/>
      <w:r w:rsidRPr="00EF0357">
        <w:rPr>
          <w:rFonts w:cs="Times New Roman"/>
          <w:szCs w:val="28"/>
        </w:rPr>
        <w:t xml:space="preserve"> 11.10.2016 № 710 «Про </w:t>
      </w:r>
      <w:proofErr w:type="spellStart"/>
      <w:r w:rsidRPr="00EF0357">
        <w:rPr>
          <w:rFonts w:cs="Times New Roman"/>
          <w:szCs w:val="28"/>
        </w:rPr>
        <w:t>ефективне</w:t>
      </w:r>
      <w:proofErr w:type="spellEnd"/>
      <w:r w:rsidRPr="00EF0357">
        <w:rPr>
          <w:rFonts w:cs="Times New Roman"/>
          <w:szCs w:val="28"/>
        </w:rPr>
        <w:t xml:space="preserve"> </w:t>
      </w:r>
      <w:proofErr w:type="spellStart"/>
      <w:r w:rsidRPr="00EF0357">
        <w:rPr>
          <w:rFonts w:cs="Times New Roman"/>
          <w:szCs w:val="28"/>
        </w:rPr>
        <w:t>використання</w:t>
      </w:r>
      <w:proofErr w:type="spellEnd"/>
      <w:r w:rsidRPr="00EF0357">
        <w:rPr>
          <w:rFonts w:cs="Times New Roman"/>
          <w:szCs w:val="28"/>
        </w:rPr>
        <w:t xml:space="preserve"> </w:t>
      </w:r>
      <w:proofErr w:type="spellStart"/>
      <w:r w:rsidRPr="00EF0357">
        <w:rPr>
          <w:rFonts w:cs="Times New Roman"/>
          <w:szCs w:val="28"/>
        </w:rPr>
        <w:t>державних</w:t>
      </w:r>
      <w:proofErr w:type="spellEnd"/>
      <w:r w:rsidRPr="00EF0357">
        <w:rPr>
          <w:rFonts w:cs="Times New Roman"/>
          <w:szCs w:val="28"/>
        </w:rPr>
        <w:t xml:space="preserve"> </w:t>
      </w:r>
      <w:proofErr w:type="spellStart"/>
      <w:r w:rsidRPr="00EF0357">
        <w:rPr>
          <w:rFonts w:cs="Times New Roman"/>
          <w:szCs w:val="28"/>
        </w:rPr>
        <w:t>коштів</w:t>
      </w:r>
      <w:proofErr w:type="spellEnd"/>
      <w:r w:rsidRPr="00EF0357">
        <w:rPr>
          <w:rFonts w:cs="Times New Roman"/>
          <w:szCs w:val="28"/>
        </w:rPr>
        <w:t>» (</w:t>
      </w:r>
      <w:proofErr w:type="spellStart"/>
      <w:r w:rsidRPr="00EF0357">
        <w:rPr>
          <w:rFonts w:cs="Times New Roman"/>
          <w:szCs w:val="28"/>
        </w:rPr>
        <w:t>зі</w:t>
      </w:r>
      <w:proofErr w:type="spellEnd"/>
      <w:r w:rsidRPr="00EF0357">
        <w:rPr>
          <w:rFonts w:cs="Times New Roman"/>
          <w:szCs w:val="28"/>
        </w:rPr>
        <w:t xml:space="preserve"> </w:t>
      </w:r>
      <w:proofErr w:type="spellStart"/>
      <w:r w:rsidRPr="00EF0357">
        <w:rPr>
          <w:rFonts w:cs="Times New Roman"/>
          <w:szCs w:val="28"/>
        </w:rPr>
        <w:t>змінами</w:t>
      </w:r>
      <w:proofErr w:type="spellEnd"/>
      <w:r w:rsidRPr="00EF0357">
        <w:rPr>
          <w:rFonts w:cs="Times New Roman"/>
          <w:szCs w:val="28"/>
        </w:rPr>
        <w:t xml:space="preserve">) до </w:t>
      </w:r>
      <w:proofErr w:type="spellStart"/>
      <w:r w:rsidRPr="00EF0357">
        <w:rPr>
          <w:rFonts w:cs="Times New Roman"/>
          <w:szCs w:val="28"/>
        </w:rPr>
        <w:t>закупівлі</w:t>
      </w:r>
      <w:proofErr w:type="spellEnd"/>
      <w:r w:rsidRPr="00EF0357">
        <w:rPr>
          <w:rFonts w:cs="Times New Roman"/>
          <w:szCs w:val="28"/>
        </w:rPr>
        <w:t> </w:t>
      </w:r>
      <w:proofErr w:type="spellStart"/>
      <w:r w:rsidRPr="00EF0357">
        <w:rPr>
          <w:rFonts w:cs="Times New Roman"/>
          <w:b/>
          <w:bCs/>
          <w:szCs w:val="28"/>
        </w:rPr>
        <w:t>Послуги</w:t>
      </w:r>
      <w:proofErr w:type="spellEnd"/>
      <w:r w:rsidRPr="00EF0357">
        <w:rPr>
          <w:rFonts w:cs="Times New Roman"/>
          <w:b/>
          <w:bCs/>
          <w:szCs w:val="28"/>
        </w:rPr>
        <w:t xml:space="preserve"> з </w:t>
      </w:r>
      <w:proofErr w:type="spellStart"/>
      <w:r w:rsidRPr="00EF0357">
        <w:rPr>
          <w:rFonts w:cs="Times New Roman"/>
          <w:b/>
          <w:bCs/>
          <w:szCs w:val="28"/>
        </w:rPr>
        <w:t>організації</w:t>
      </w:r>
      <w:proofErr w:type="spellEnd"/>
      <w:r w:rsidRPr="00EF0357">
        <w:rPr>
          <w:rFonts w:cs="Times New Roman"/>
          <w:b/>
          <w:bCs/>
          <w:szCs w:val="28"/>
        </w:rPr>
        <w:t xml:space="preserve"> </w:t>
      </w:r>
      <w:proofErr w:type="spellStart"/>
      <w:r w:rsidRPr="00EF0357">
        <w:rPr>
          <w:rFonts w:cs="Times New Roman"/>
          <w:b/>
          <w:bCs/>
          <w:szCs w:val="28"/>
        </w:rPr>
        <w:t>шкільного</w:t>
      </w:r>
      <w:proofErr w:type="spellEnd"/>
      <w:r w:rsidRPr="00EF0357">
        <w:rPr>
          <w:rFonts w:cs="Times New Roman"/>
          <w:b/>
          <w:bCs/>
          <w:szCs w:val="28"/>
        </w:rPr>
        <w:t xml:space="preserve"> </w:t>
      </w:r>
      <w:proofErr w:type="spellStart"/>
      <w:r w:rsidRPr="00EF0357">
        <w:rPr>
          <w:rFonts w:cs="Times New Roman"/>
          <w:b/>
          <w:bCs/>
          <w:szCs w:val="28"/>
        </w:rPr>
        <w:t>харчування</w:t>
      </w:r>
      <w:proofErr w:type="spellEnd"/>
      <w:r w:rsidR="00EF0357" w:rsidRPr="00EF0357">
        <w:rPr>
          <w:rFonts w:cs="Times New Roman"/>
          <w:b/>
          <w:bCs/>
          <w:szCs w:val="28"/>
          <w:lang w:val="en-US"/>
        </w:rPr>
        <w:t xml:space="preserve"> </w:t>
      </w:r>
      <w:proofErr w:type="gramStart"/>
      <w:r w:rsidR="00EF0357" w:rsidRPr="00EF0357">
        <w:rPr>
          <w:rFonts w:cs="Times New Roman"/>
          <w:b/>
          <w:bCs/>
          <w:szCs w:val="28"/>
          <w:lang w:val="en-US"/>
        </w:rPr>
        <w:t xml:space="preserve">( </w:t>
      </w:r>
      <w:r w:rsidR="00EF0357" w:rsidRPr="00EF0357">
        <w:rPr>
          <w:rFonts w:cs="Times New Roman"/>
          <w:b/>
          <w:bCs/>
          <w:szCs w:val="28"/>
          <w:lang w:val="uk-UA"/>
        </w:rPr>
        <w:t xml:space="preserve"> обіди </w:t>
      </w:r>
      <w:r w:rsidR="00EF0357" w:rsidRPr="00EF0357">
        <w:rPr>
          <w:rFonts w:cs="Times New Roman"/>
          <w:b/>
          <w:bCs/>
          <w:szCs w:val="28"/>
          <w:lang w:val="en-US"/>
        </w:rPr>
        <w:t xml:space="preserve"> )</w:t>
      </w:r>
      <w:proofErr w:type="gramEnd"/>
      <w:r w:rsidR="00EF0357" w:rsidRPr="00EF0357">
        <w:rPr>
          <w:rFonts w:cs="Times New Roman"/>
          <w:b/>
          <w:bCs/>
          <w:szCs w:val="28"/>
          <w:lang w:val="en-US"/>
        </w:rPr>
        <w:t xml:space="preserve"> </w:t>
      </w:r>
      <w:r w:rsidRPr="00EF0357">
        <w:rPr>
          <w:rFonts w:cs="Times New Roman"/>
          <w:b/>
          <w:bCs/>
          <w:szCs w:val="28"/>
        </w:rPr>
        <w:t>:</w:t>
      </w:r>
    </w:p>
    <w:p w14:paraId="0C78648F"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1B66E9C" w14:textId="26F648F5" w:rsidR="000A6D4C" w:rsidRPr="00EF0357" w:rsidRDefault="000A6D4C" w:rsidP="000A6D4C">
      <w:pPr>
        <w:spacing w:after="0"/>
        <w:ind w:firstLine="709"/>
        <w:jc w:val="both"/>
        <w:rPr>
          <w:rFonts w:cs="Times New Roman"/>
          <w:color w:val="FF0000"/>
          <w:szCs w:val="28"/>
        </w:rPr>
      </w:pPr>
      <w:r w:rsidRPr="00EF0357">
        <w:rPr>
          <w:rFonts w:cs="Times New Roman"/>
          <w:b/>
          <w:bCs/>
          <w:color w:val="FF0000"/>
          <w:szCs w:val="28"/>
        </w:rPr>
        <w:t>1) ІD номер: </w:t>
      </w:r>
      <w:r w:rsidR="00FE7C91" w:rsidRPr="00FE7C91">
        <w:rPr>
          <w:rFonts w:cs="Times New Roman"/>
          <w:b/>
          <w:bCs/>
          <w:color w:val="FF0000"/>
          <w:szCs w:val="28"/>
        </w:rPr>
        <w:t>UA-2025-05-12-006802-a</w:t>
      </w:r>
    </w:p>
    <w:p w14:paraId="4EBE140A" w14:textId="77777777" w:rsidR="000A6D4C" w:rsidRPr="00EF0357" w:rsidRDefault="000A6D4C" w:rsidP="000A6D4C">
      <w:pPr>
        <w:spacing w:after="0"/>
        <w:ind w:firstLine="709"/>
        <w:jc w:val="both"/>
        <w:rPr>
          <w:rFonts w:cs="Times New Roman"/>
          <w:szCs w:val="28"/>
        </w:rPr>
      </w:pPr>
      <w:r w:rsidRPr="00EF0357">
        <w:rPr>
          <w:rFonts w:cs="Times New Roman"/>
          <w:b/>
          <w:bCs/>
          <w:szCs w:val="28"/>
        </w:rPr>
        <w:t> </w:t>
      </w:r>
    </w:p>
    <w:p w14:paraId="749D08D8" w14:textId="77777777" w:rsidR="00FE7C91" w:rsidRDefault="000A6D4C" w:rsidP="00FE7C91">
      <w:pPr>
        <w:pStyle w:val="a9"/>
        <w:spacing w:after="160" w:line="240" w:lineRule="auto"/>
        <w:jc w:val="center"/>
        <w:rPr>
          <w:rStyle w:val="aa"/>
          <w:rFonts w:ascii="Times New Roman" w:hAnsi="Times New Roman"/>
          <w:color w:val="000000"/>
          <w:sz w:val="24"/>
        </w:rPr>
      </w:pPr>
      <w:r w:rsidRPr="00EF0357">
        <w:rPr>
          <w:b/>
          <w:bCs/>
          <w:szCs w:val="28"/>
        </w:rPr>
        <w:t xml:space="preserve">2) Предмет </w:t>
      </w:r>
      <w:proofErr w:type="spellStart"/>
      <w:r w:rsidRPr="00EF0357">
        <w:rPr>
          <w:b/>
          <w:bCs/>
          <w:szCs w:val="28"/>
        </w:rPr>
        <w:t>закупівлі</w:t>
      </w:r>
      <w:proofErr w:type="spellEnd"/>
      <w:r w:rsidRPr="00EF0357">
        <w:rPr>
          <w:szCs w:val="28"/>
        </w:rPr>
        <w:t>: </w:t>
      </w:r>
      <w:proofErr w:type="spellStart"/>
      <w:r w:rsidR="00B00CF5" w:rsidRPr="00EF0357">
        <w:rPr>
          <w:b/>
          <w:color w:val="000000"/>
          <w:szCs w:val="28"/>
        </w:rPr>
        <w:t>Послуги</w:t>
      </w:r>
      <w:proofErr w:type="spellEnd"/>
      <w:r w:rsidR="00B00CF5" w:rsidRPr="00EF0357">
        <w:rPr>
          <w:b/>
          <w:color w:val="000000"/>
          <w:szCs w:val="28"/>
        </w:rPr>
        <w:t xml:space="preserve"> з </w:t>
      </w:r>
      <w:proofErr w:type="spellStart"/>
      <w:r w:rsidR="00B00CF5" w:rsidRPr="00EF0357">
        <w:rPr>
          <w:b/>
          <w:color w:val="000000"/>
          <w:szCs w:val="28"/>
        </w:rPr>
        <w:t>організації</w:t>
      </w:r>
      <w:proofErr w:type="spellEnd"/>
      <w:r w:rsidR="00B00CF5" w:rsidRPr="00EF0357">
        <w:rPr>
          <w:b/>
          <w:color w:val="000000"/>
          <w:szCs w:val="28"/>
        </w:rPr>
        <w:t xml:space="preserve">  </w:t>
      </w:r>
      <w:proofErr w:type="spellStart"/>
      <w:r w:rsidR="00B00CF5" w:rsidRPr="00EF0357">
        <w:rPr>
          <w:b/>
          <w:color w:val="000000"/>
          <w:szCs w:val="28"/>
        </w:rPr>
        <w:t>шкільного</w:t>
      </w:r>
      <w:proofErr w:type="spellEnd"/>
      <w:r w:rsidR="00B00CF5" w:rsidRPr="00EF0357">
        <w:rPr>
          <w:b/>
          <w:color w:val="000000"/>
          <w:szCs w:val="28"/>
        </w:rPr>
        <w:t xml:space="preserve"> </w:t>
      </w:r>
      <w:proofErr w:type="spellStart"/>
      <w:r w:rsidR="00B00CF5" w:rsidRPr="00EF0357">
        <w:rPr>
          <w:b/>
          <w:color w:val="000000"/>
          <w:szCs w:val="28"/>
        </w:rPr>
        <w:t>харчування</w:t>
      </w:r>
      <w:proofErr w:type="spellEnd"/>
      <w:r w:rsidR="00B00CF5" w:rsidRPr="00EF0357">
        <w:rPr>
          <w:b/>
          <w:color w:val="000000"/>
          <w:szCs w:val="28"/>
          <w:lang w:eastAsia="ru-RU"/>
        </w:rPr>
        <w:t xml:space="preserve"> </w:t>
      </w:r>
      <w:r w:rsidR="00EF0357" w:rsidRPr="00EF0357">
        <w:rPr>
          <w:b/>
          <w:color w:val="000000"/>
          <w:szCs w:val="28"/>
          <w:lang w:eastAsia="ru-RU"/>
        </w:rPr>
        <w:t xml:space="preserve"> (  обіди ) </w:t>
      </w:r>
      <w:r w:rsidR="00FE7C91">
        <w:rPr>
          <w:rStyle w:val="aa"/>
          <w:rFonts w:ascii="Times New Roman" w:hAnsi="Times New Roman"/>
          <w:color w:val="000000"/>
          <w:sz w:val="24"/>
        </w:rPr>
        <w:t>Код ДК 021-2015: 55510000-8 – Послуги їдальнь</w:t>
      </w:r>
    </w:p>
    <w:p w14:paraId="47694ADE" w14:textId="77777777" w:rsidR="00FE7C91" w:rsidRPr="00AA516C" w:rsidRDefault="00FE7C91" w:rsidP="00FE7C91">
      <w:pPr>
        <w:pStyle w:val="a9"/>
        <w:spacing w:after="160" w:line="240" w:lineRule="auto"/>
        <w:jc w:val="center"/>
        <w:rPr>
          <w:rFonts w:ascii="Times New Roman" w:hAnsi="Times New Roman"/>
          <w:color w:val="000000"/>
          <w:szCs w:val="22"/>
          <w14:textFill>
            <w14:gradFill>
              <w14:gsLst>
                <w14:gs w14:pos="0">
                  <w14:srgbClr w14:val="000000">
                    <w14:tint w14:val="66000"/>
                    <w14:satMod w14:val="160000"/>
                  </w14:srgbClr>
                </w14:gs>
                <w14:gs w14:pos="50000">
                  <w14:srgbClr w14:val="000000">
                    <w14:tint w14:val="44500"/>
                    <w14:satMod w14:val="160000"/>
                  </w14:srgbClr>
                </w14:gs>
                <w14:gs w14:pos="100000">
                  <w14:srgbClr w14:val="000000">
                    <w14:tint w14:val="23500"/>
                    <w14:satMod w14:val="160000"/>
                  </w14:srgbClr>
                </w14:gs>
              </w14:gsLst>
              <w14:lin w14:ang="13500000" w14:scaled="0"/>
            </w14:gradFill>
          </w14:textFill>
        </w:rPr>
      </w:pPr>
      <w:r w:rsidRPr="00AA516C">
        <w:rPr>
          <w:rFonts w:ascii="Times New Roman" w:hAnsi="Times New Roman"/>
          <w:color w:val="000000"/>
          <w:szCs w:val="22"/>
        </w:rPr>
        <w:t>(ДК 021:2015:</w:t>
      </w:r>
      <w:r w:rsidRPr="00AA516C">
        <w:rPr>
          <w:rFonts w:ascii="Times New Roman" w:hAnsi="Times New Roman"/>
          <w:color w:val="000000"/>
          <w:szCs w:val="22"/>
          <w:bdr w:val="none" w:sz="0" w:space="0" w:color="auto" w:frame="1"/>
        </w:rPr>
        <w:t xml:space="preserve"> 55511000-5</w:t>
      </w:r>
      <w:r w:rsidRPr="00AA516C">
        <w:rPr>
          <w:rFonts w:ascii="Times New Roman" w:hAnsi="Times New Roman"/>
          <w:color w:val="000000"/>
          <w:szCs w:val="22"/>
          <w:shd w:val="clear" w:color="auto" w:fill="E8E8E8"/>
        </w:rPr>
        <w:t> - Послуги їдальнь та інших кафе закритого типу)</w:t>
      </w:r>
    </w:p>
    <w:p w14:paraId="23314348" w14:textId="2D69FEFE" w:rsidR="000A6D4C" w:rsidRPr="00FE7C91" w:rsidRDefault="000A6D4C" w:rsidP="00FE7C91">
      <w:pPr>
        <w:jc w:val="center"/>
        <w:rPr>
          <w:rFonts w:cs="Times New Roman"/>
          <w:szCs w:val="28"/>
          <w:lang w:val="uk-UA"/>
        </w:rPr>
      </w:pPr>
    </w:p>
    <w:p w14:paraId="33EEF168" w14:textId="77777777" w:rsidR="000A6D4C" w:rsidRPr="00EF0357" w:rsidRDefault="000A6D4C" w:rsidP="000A6D4C">
      <w:pPr>
        <w:spacing w:after="0"/>
        <w:ind w:firstLine="709"/>
        <w:jc w:val="both"/>
        <w:rPr>
          <w:rFonts w:cs="Times New Roman"/>
          <w:szCs w:val="28"/>
        </w:rPr>
      </w:pPr>
      <w:r w:rsidRPr="00EF0357">
        <w:rPr>
          <w:rFonts w:cs="Times New Roman"/>
          <w:b/>
          <w:bCs/>
          <w:szCs w:val="28"/>
        </w:rPr>
        <w:t xml:space="preserve">3) </w:t>
      </w:r>
      <w:proofErr w:type="spellStart"/>
      <w:r w:rsidRPr="00EF0357">
        <w:rPr>
          <w:rFonts w:cs="Times New Roman"/>
          <w:b/>
          <w:bCs/>
          <w:szCs w:val="28"/>
        </w:rPr>
        <w:t>Обґрунтування</w:t>
      </w:r>
      <w:proofErr w:type="spellEnd"/>
      <w:r w:rsidRPr="00EF0357">
        <w:rPr>
          <w:rFonts w:cs="Times New Roman"/>
          <w:b/>
          <w:bCs/>
          <w:szCs w:val="28"/>
        </w:rPr>
        <w:t xml:space="preserve"> </w:t>
      </w:r>
      <w:proofErr w:type="spellStart"/>
      <w:r w:rsidRPr="00EF0357">
        <w:rPr>
          <w:rFonts w:cs="Times New Roman"/>
          <w:b/>
          <w:bCs/>
          <w:szCs w:val="28"/>
        </w:rPr>
        <w:t>технічних</w:t>
      </w:r>
      <w:proofErr w:type="spellEnd"/>
      <w:r w:rsidRPr="00EF0357">
        <w:rPr>
          <w:rFonts w:cs="Times New Roman"/>
          <w:b/>
          <w:bCs/>
          <w:szCs w:val="28"/>
        </w:rPr>
        <w:t xml:space="preserve"> та </w:t>
      </w:r>
      <w:proofErr w:type="spellStart"/>
      <w:r w:rsidRPr="00EF0357">
        <w:rPr>
          <w:rFonts w:cs="Times New Roman"/>
          <w:b/>
          <w:bCs/>
          <w:szCs w:val="28"/>
        </w:rPr>
        <w:t>якісних</w:t>
      </w:r>
      <w:proofErr w:type="spellEnd"/>
      <w:r w:rsidRPr="00EF0357">
        <w:rPr>
          <w:rFonts w:cs="Times New Roman"/>
          <w:b/>
          <w:bCs/>
          <w:szCs w:val="28"/>
        </w:rPr>
        <w:t xml:space="preserve"> характеристик предмета </w:t>
      </w:r>
      <w:proofErr w:type="spellStart"/>
      <w:r w:rsidRPr="00EF0357">
        <w:rPr>
          <w:rFonts w:cs="Times New Roman"/>
          <w:b/>
          <w:bCs/>
          <w:szCs w:val="28"/>
        </w:rPr>
        <w:t>закупівлі</w:t>
      </w:r>
      <w:proofErr w:type="spellEnd"/>
      <w:r w:rsidRPr="00EF0357">
        <w:rPr>
          <w:rFonts w:cs="Times New Roman"/>
          <w:b/>
          <w:bCs/>
          <w:szCs w:val="28"/>
        </w:rPr>
        <w:t>:</w:t>
      </w:r>
      <w:r w:rsidRPr="00EF0357">
        <w:rPr>
          <w:rFonts w:cs="Times New Roman"/>
          <w:szCs w:val="28"/>
        </w:rPr>
        <w:t>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послуг</w:t>
      </w:r>
      <w:proofErr w:type="spellEnd"/>
      <w:r w:rsidRPr="00EF0357">
        <w:rPr>
          <w:rFonts w:cs="Times New Roman"/>
          <w:szCs w:val="28"/>
        </w:rPr>
        <w:t xml:space="preserve"> повинна </w:t>
      </w:r>
      <w:proofErr w:type="spellStart"/>
      <w:r w:rsidRPr="00EF0357">
        <w:rPr>
          <w:rFonts w:cs="Times New Roman"/>
          <w:szCs w:val="28"/>
        </w:rPr>
        <w:t>відповідати</w:t>
      </w:r>
      <w:proofErr w:type="spellEnd"/>
      <w:r w:rsidRPr="00EF0357">
        <w:rPr>
          <w:rFonts w:cs="Times New Roman"/>
          <w:szCs w:val="28"/>
        </w:rPr>
        <w:t xml:space="preserve"> Закону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основні</w:t>
      </w:r>
      <w:proofErr w:type="spellEnd"/>
      <w:r w:rsidRPr="00EF0357">
        <w:rPr>
          <w:rFonts w:cs="Times New Roman"/>
          <w:szCs w:val="28"/>
        </w:rPr>
        <w:t xml:space="preserve"> </w:t>
      </w:r>
      <w:proofErr w:type="spellStart"/>
      <w:r w:rsidRPr="00EF0357">
        <w:rPr>
          <w:rFonts w:cs="Times New Roman"/>
          <w:szCs w:val="28"/>
        </w:rPr>
        <w:t>принципи</w:t>
      </w:r>
      <w:proofErr w:type="spellEnd"/>
      <w:r w:rsidRPr="00EF0357">
        <w:rPr>
          <w:rFonts w:cs="Times New Roman"/>
          <w:szCs w:val="28"/>
        </w:rPr>
        <w:t xml:space="preserve"> та </w:t>
      </w:r>
      <w:proofErr w:type="spellStart"/>
      <w:r w:rsidRPr="00EF0357">
        <w:rPr>
          <w:rFonts w:cs="Times New Roman"/>
          <w:szCs w:val="28"/>
        </w:rPr>
        <w:t>вимоги</w:t>
      </w:r>
      <w:proofErr w:type="spellEnd"/>
      <w:r w:rsidRPr="00EF0357">
        <w:rPr>
          <w:rFonts w:cs="Times New Roman"/>
          <w:szCs w:val="28"/>
        </w:rPr>
        <w:t xml:space="preserve"> до </w:t>
      </w:r>
      <w:proofErr w:type="spellStart"/>
      <w:r w:rsidRPr="00EF0357">
        <w:rPr>
          <w:rFonts w:cs="Times New Roman"/>
          <w:szCs w:val="28"/>
        </w:rPr>
        <w:t>безпечності</w:t>
      </w:r>
      <w:proofErr w:type="spellEnd"/>
      <w:r w:rsidRPr="00EF0357">
        <w:rPr>
          <w:rFonts w:cs="Times New Roman"/>
          <w:szCs w:val="28"/>
        </w:rPr>
        <w:t xml:space="preserve"> та </w:t>
      </w:r>
      <w:proofErr w:type="spellStart"/>
      <w:r w:rsidRPr="00EF0357">
        <w:rPr>
          <w:rFonts w:cs="Times New Roman"/>
          <w:szCs w:val="28"/>
        </w:rPr>
        <w:t>якості</w:t>
      </w:r>
      <w:proofErr w:type="spellEnd"/>
      <w:r w:rsidRPr="00EF0357">
        <w:rPr>
          <w:rFonts w:cs="Times New Roman"/>
          <w:szCs w:val="28"/>
        </w:rPr>
        <w:t xml:space="preserve"> </w:t>
      </w:r>
      <w:proofErr w:type="spellStart"/>
      <w:r w:rsidRPr="00EF0357">
        <w:rPr>
          <w:rFonts w:cs="Times New Roman"/>
          <w:szCs w:val="28"/>
        </w:rPr>
        <w:t>харчових</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Закону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питну</w:t>
      </w:r>
      <w:proofErr w:type="spellEnd"/>
      <w:r w:rsidRPr="00EF0357">
        <w:rPr>
          <w:rFonts w:cs="Times New Roman"/>
          <w:szCs w:val="28"/>
        </w:rPr>
        <w:t xml:space="preserve"> воду, </w:t>
      </w:r>
      <w:proofErr w:type="spellStart"/>
      <w:r w:rsidRPr="00EF0357">
        <w:rPr>
          <w:rFonts w:cs="Times New Roman"/>
          <w:szCs w:val="28"/>
        </w:rPr>
        <w:t>питне</w:t>
      </w:r>
      <w:proofErr w:type="spellEnd"/>
      <w:r w:rsidRPr="00EF0357">
        <w:rPr>
          <w:rFonts w:cs="Times New Roman"/>
          <w:szCs w:val="28"/>
        </w:rPr>
        <w:t xml:space="preserve"> </w:t>
      </w:r>
      <w:proofErr w:type="spellStart"/>
      <w:r w:rsidRPr="00EF0357">
        <w:rPr>
          <w:rFonts w:cs="Times New Roman"/>
          <w:szCs w:val="28"/>
        </w:rPr>
        <w:t>водопостачання</w:t>
      </w:r>
      <w:proofErr w:type="spellEnd"/>
      <w:r w:rsidRPr="00EF0357">
        <w:rPr>
          <w:rFonts w:cs="Times New Roman"/>
          <w:szCs w:val="28"/>
        </w:rPr>
        <w:t xml:space="preserve"> та </w:t>
      </w:r>
      <w:proofErr w:type="spellStart"/>
      <w:r w:rsidRPr="00EF0357">
        <w:rPr>
          <w:rFonts w:cs="Times New Roman"/>
          <w:szCs w:val="28"/>
        </w:rPr>
        <w:t>водовідведення</w:t>
      </w:r>
      <w:proofErr w:type="spellEnd"/>
      <w:r w:rsidRPr="00EF0357">
        <w:rPr>
          <w:rFonts w:cs="Times New Roman"/>
          <w:szCs w:val="28"/>
        </w:rPr>
        <w:t xml:space="preserve">», </w:t>
      </w:r>
      <w:proofErr w:type="spellStart"/>
      <w:r w:rsidRPr="00EF0357">
        <w:rPr>
          <w:rFonts w:cs="Times New Roman"/>
          <w:szCs w:val="28"/>
        </w:rPr>
        <w:t>вимогам</w:t>
      </w:r>
      <w:proofErr w:type="spellEnd"/>
      <w:r w:rsidRPr="00EF0357">
        <w:rPr>
          <w:rFonts w:cs="Times New Roman"/>
          <w:szCs w:val="28"/>
        </w:rPr>
        <w:t xml:space="preserve"> </w:t>
      </w:r>
      <w:proofErr w:type="spellStart"/>
      <w:r w:rsidRPr="00EF0357">
        <w:rPr>
          <w:rFonts w:cs="Times New Roman"/>
          <w:szCs w:val="28"/>
        </w:rPr>
        <w:t>ДСанПіНу</w:t>
      </w:r>
      <w:proofErr w:type="spellEnd"/>
      <w:r w:rsidRPr="00EF0357">
        <w:rPr>
          <w:rFonts w:cs="Times New Roman"/>
          <w:szCs w:val="28"/>
        </w:rPr>
        <w:t xml:space="preserve"> 2.2.4-171-10, Наказу </w:t>
      </w:r>
      <w:proofErr w:type="spellStart"/>
      <w:r w:rsidRPr="00EF0357">
        <w:rPr>
          <w:rFonts w:cs="Times New Roman"/>
          <w:szCs w:val="28"/>
        </w:rPr>
        <w:t>Мінагрополітики</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№39 </w:t>
      </w:r>
      <w:proofErr w:type="spellStart"/>
      <w:r w:rsidRPr="00EF0357">
        <w:rPr>
          <w:rFonts w:cs="Times New Roman"/>
          <w:szCs w:val="28"/>
        </w:rPr>
        <w:t>від</w:t>
      </w:r>
      <w:proofErr w:type="spellEnd"/>
      <w:r w:rsidRPr="00EF0357">
        <w:rPr>
          <w:rFonts w:cs="Times New Roman"/>
          <w:szCs w:val="28"/>
        </w:rPr>
        <w:t xml:space="preserve"> 10.02.2016р., Порядку </w:t>
      </w:r>
      <w:proofErr w:type="spellStart"/>
      <w:r w:rsidRPr="00EF0357">
        <w:rPr>
          <w:rFonts w:cs="Times New Roman"/>
          <w:szCs w:val="28"/>
        </w:rPr>
        <w:t>державної</w:t>
      </w:r>
      <w:proofErr w:type="spellEnd"/>
      <w:r w:rsidRPr="00EF0357">
        <w:rPr>
          <w:rFonts w:cs="Times New Roman"/>
          <w:szCs w:val="28"/>
        </w:rPr>
        <w:t xml:space="preserve"> </w:t>
      </w:r>
      <w:proofErr w:type="spellStart"/>
      <w:r w:rsidRPr="00EF0357">
        <w:rPr>
          <w:rFonts w:cs="Times New Roman"/>
          <w:szCs w:val="28"/>
        </w:rPr>
        <w:t>реєстрації</w:t>
      </w:r>
      <w:proofErr w:type="spellEnd"/>
      <w:r w:rsidRPr="00EF0357">
        <w:rPr>
          <w:rFonts w:cs="Times New Roman"/>
          <w:szCs w:val="28"/>
        </w:rPr>
        <w:t xml:space="preserve"> (</w:t>
      </w:r>
      <w:proofErr w:type="spellStart"/>
      <w:r w:rsidRPr="00EF0357">
        <w:rPr>
          <w:rFonts w:cs="Times New Roman"/>
          <w:szCs w:val="28"/>
        </w:rPr>
        <w:t>перереєстрації</w:t>
      </w:r>
      <w:proofErr w:type="spellEnd"/>
      <w:r w:rsidRPr="00EF0357">
        <w:rPr>
          <w:rFonts w:cs="Times New Roman"/>
          <w:szCs w:val="28"/>
        </w:rPr>
        <w:t xml:space="preserve">) </w:t>
      </w:r>
      <w:proofErr w:type="spellStart"/>
      <w:r w:rsidRPr="00EF0357">
        <w:rPr>
          <w:rFonts w:cs="Times New Roman"/>
          <w:szCs w:val="28"/>
        </w:rPr>
        <w:t>дезінфекційних</w:t>
      </w:r>
      <w:proofErr w:type="spellEnd"/>
      <w:r w:rsidRPr="00EF0357">
        <w:rPr>
          <w:rFonts w:cs="Times New Roman"/>
          <w:szCs w:val="28"/>
        </w:rPr>
        <w:t xml:space="preserve"> </w:t>
      </w:r>
      <w:proofErr w:type="spellStart"/>
      <w:r w:rsidRPr="00EF0357">
        <w:rPr>
          <w:rFonts w:cs="Times New Roman"/>
          <w:szCs w:val="28"/>
        </w:rPr>
        <w:t>засобів</w:t>
      </w:r>
      <w:proofErr w:type="spellEnd"/>
      <w:r w:rsidRPr="00EF0357">
        <w:rPr>
          <w:rFonts w:cs="Times New Roman"/>
          <w:szCs w:val="28"/>
        </w:rPr>
        <w:t xml:space="preserve">, </w:t>
      </w:r>
      <w:proofErr w:type="spellStart"/>
      <w:r w:rsidRPr="00EF0357">
        <w:rPr>
          <w:rFonts w:cs="Times New Roman"/>
          <w:szCs w:val="28"/>
        </w:rPr>
        <w:t>затвердженого</w:t>
      </w:r>
      <w:proofErr w:type="spellEnd"/>
      <w:r w:rsidRPr="00EF0357">
        <w:rPr>
          <w:rFonts w:cs="Times New Roman"/>
          <w:szCs w:val="28"/>
        </w:rPr>
        <w:t xml:space="preserve"> </w:t>
      </w:r>
      <w:proofErr w:type="spellStart"/>
      <w:r w:rsidRPr="00EF0357">
        <w:rPr>
          <w:rFonts w:cs="Times New Roman"/>
          <w:szCs w:val="28"/>
        </w:rPr>
        <w:t>Постановою</w:t>
      </w:r>
      <w:proofErr w:type="spellEnd"/>
      <w:r w:rsidRPr="00EF0357">
        <w:rPr>
          <w:rFonts w:cs="Times New Roman"/>
          <w:szCs w:val="28"/>
        </w:rPr>
        <w:t xml:space="preserve"> КМУ №908 </w:t>
      </w:r>
      <w:proofErr w:type="spellStart"/>
      <w:r w:rsidRPr="00EF0357">
        <w:rPr>
          <w:rFonts w:cs="Times New Roman"/>
          <w:szCs w:val="28"/>
        </w:rPr>
        <w:t>від</w:t>
      </w:r>
      <w:proofErr w:type="spellEnd"/>
      <w:r w:rsidRPr="00EF0357">
        <w:rPr>
          <w:rFonts w:cs="Times New Roman"/>
          <w:szCs w:val="28"/>
        </w:rPr>
        <w:t xml:space="preserve"> 03.07.2006р., Закону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дитяче</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w:t>
      </w:r>
      <w:proofErr w:type="spellStart"/>
      <w:r w:rsidRPr="00EF0357">
        <w:rPr>
          <w:rFonts w:cs="Times New Roman"/>
          <w:szCs w:val="28"/>
        </w:rPr>
        <w:t>Постановою</w:t>
      </w:r>
      <w:proofErr w:type="spellEnd"/>
      <w:r w:rsidRPr="00EF0357">
        <w:rPr>
          <w:rFonts w:cs="Times New Roman"/>
          <w:szCs w:val="28"/>
        </w:rPr>
        <w:t xml:space="preserve"> </w:t>
      </w:r>
      <w:proofErr w:type="spellStart"/>
      <w:r w:rsidRPr="00EF0357">
        <w:rPr>
          <w:rFonts w:cs="Times New Roman"/>
          <w:szCs w:val="28"/>
        </w:rPr>
        <w:t>Кабінету</w:t>
      </w:r>
      <w:proofErr w:type="spellEnd"/>
      <w:r w:rsidRPr="00EF0357">
        <w:rPr>
          <w:rFonts w:cs="Times New Roman"/>
          <w:szCs w:val="28"/>
        </w:rPr>
        <w:t xml:space="preserve"> </w:t>
      </w:r>
      <w:proofErr w:type="spellStart"/>
      <w:r w:rsidRPr="00EF0357">
        <w:rPr>
          <w:rFonts w:cs="Times New Roman"/>
          <w:szCs w:val="28"/>
        </w:rPr>
        <w:t>Міністрів</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w:t>
      </w:r>
      <w:proofErr w:type="spellStart"/>
      <w:r w:rsidRPr="00EF0357">
        <w:rPr>
          <w:rFonts w:cs="Times New Roman"/>
          <w:szCs w:val="28"/>
        </w:rPr>
        <w:t>від</w:t>
      </w:r>
      <w:proofErr w:type="spellEnd"/>
      <w:r w:rsidRPr="00EF0357">
        <w:rPr>
          <w:rFonts w:cs="Times New Roman"/>
          <w:szCs w:val="28"/>
        </w:rPr>
        <w:t xml:space="preserve"> 24 березня 2021 р. № 305. «Про </w:t>
      </w:r>
      <w:proofErr w:type="spellStart"/>
      <w:r w:rsidRPr="00EF0357">
        <w:rPr>
          <w:rFonts w:cs="Times New Roman"/>
          <w:szCs w:val="28"/>
        </w:rPr>
        <w:t>затвердження</w:t>
      </w:r>
      <w:proofErr w:type="spellEnd"/>
      <w:r w:rsidRPr="00EF0357">
        <w:rPr>
          <w:rFonts w:cs="Times New Roman"/>
          <w:szCs w:val="28"/>
        </w:rPr>
        <w:t xml:space="preserve"> норм та Порядку </w:t>
      </w:r>
      <w:proofErr w:type="spellStart"/>
      <w:r w:rsidRPr="00EF0357">
        <w:rPr>
          <w:rFonts w:cs="Times New Roman"/>
          <w:szCs w:val="28"/>
        </w:rPr>
        <w:t>організації</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у закладах </w:t>
      </w:r>
      <w:proofErr w:type="spellStart"/>
      <w:r w:rsidRPr="00EF0357">
        <w:rPr>
          <w:rFonts w:cs="Times New Roman"/>
          <w:szCs w:val="28"/>
        </w:rPr>
        <w:t>освіти</w:t>
      </w:r>
      <w:proofErr w:type="spellEnd"/>
      <w:r w:rsidRPr="00EF0357">
        <w:rPr>
          <w:rFonts w:cs="Times New Roman"/>
          <w:szCs w:val="28"/>
        </w:rPr>
        <w:t xml:space="preserve"> та </w:t>
      </w:r>
      <w:proofErr w:type="spellStart"/>
      <w:r w:rsidRPr="00EF0357">
        <w:rPr>
          <w:rFonts w:cs="Times New Roman"/>
          <w:szCs w:val="28"/>
        </w:rPr>
        <w:t>дитячих</w:t>
      </w:r>
      <w:proofErr w:type="spellEnd"/>
      <w:r w:rsidRPr="00EF0357">
        <w:rPr>
          <w:rFonts w:cs="Times New Roman"/>
          <w:szCs w:val="28"/>
        </w:rPr>
        <w:t xml:space="preserve"> закладах </w:t>
      </w:r>
      <w:proofErr w:type="spellStart"/>
      <w:r w:rsidRPr="00EF0357">
        <w:rPr>
          <w:rFonts w:cs="Times New Roman"/>
          <w:szCs w:val="28"/>
        </w:rPr>
        <w:t>оздоровлення</w:t>
      </w:r>
      <w:proofErr w:type="spellEnd"/>
      <w:r w:rsidRPr="00EF0357">
        <w:rPr>
          <w:rFonts w:cs="Times New Roman"/>
          <w:szCs w:val="28"/>
        </w:rPr>
        <w:t xml:space="preserve"> та </w:t>
      </w:r>
      <w:proofErr w:type="spellStart"/>
      <w:r w:rsidRPr="00EF0357">
        <w:rPr>
          <w:rFonts w:cs="Times New Roman"/>
          <w:szCs w:val="28"/>
        </w:rPr>
        <w:t>відпочинку</w:t>
      </w:r>
      <w:proofErr w:type="spellEnd"/>
      <w:r w:rsidRPr="00EF0357">
        <w:rPr>
          <w:rFonts w:cs="Times New Roman"/>
          <w:szCs w:val="28"/>
        </w:rPr>
        <w:t xml:space="preserve">», </w:t>
      </w:r>
      <w:proofErr w:type="spellStart"/>
      <w:r w:rsidRPr="00EF0357">
        <w:rPr>
          <w:rFonts w:cs="Times New Roman"/>
          <w:szCs w:val="28"/>
        </w:rPr>
        <w:t>Постановою</w:t>
      </w:r>
      <w:proofErr w:type="spellEnd"/>
      <w:r w:rsidRPr="00EF0357">
        <w:rPr>
          <w:rFonts w:cs="Times New Roman"/>
          <w:szCs w:val="28"/>
        </w:rPr>
        <w:t xml:space="preserve"> </w:t>
      </w:r>
      <w:proofErr w:type="spellStart"/>
      <w:r w:rsidRPr="00EF0357">
        <w:rPr>
          <w:rFonts w:cs="Times New Roman"/>
          <w:szCs w:val="28"/>
        </w:rPr>
        <w:t>Кабінету</w:t>
      </w:r>
      <w:proofErr w:type="spellEnd"/>
      <w:r w:rsidRPr="00EF0357">
        <w:rPr>
          <w:rFonts w:cs="Times New Roman"/>
          <w:szCs w:val="28"/>
        </w:rPr>
        <w:t xml:space="preserve"> </w:t>
      </w:r>
      <w:proofErr w:type="spellStart"/>
      <w:r w:rsidRPr="00EF0357">
        <w:rPr>
          <w:rFonts w:cs="Times New Roman"/>
          <w:szCs w:val="28"/>
        </w:rPr>
        <w:t>Міністрів</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w:t>
      </w:r>
      <w:proofErr w:type="spellStart"/>
      <w:r w:rsidRPr="00EF0357">
        <w:rPr>
          <w:rFonts w:cs="Times New Roman"/>
          <w:szCs w:val="28"/>
        </w:rPr>
        <w:t>від</w:t>
      </w:r>
      <w:proofErr w:type="spellEnd"/>
      <w:r w:rsidRPr="00EF0357">
        <w:rPr>
          <w:rFonts w:cs="Times New Roman"/>
          <w:szCs w:val="28"/>
        </w:rPr>
        <w:t xml:space="preserve"> 24 березня 2021 р. № 305  «Про </w:t>
      </w:r>
      <w:proofErr w:type="spellStart"/>
      <w:r w:rsidRPr="00EF0357">
        <w:rPr>
          <w:rFonts w:cs="Times New Roman"/>
          <w:szCs w:val="28"/>
        </w:rPr>
        <w:t>затвердження</w:t>
      </w:r>
      <w:proofErr w:type="spellEnd"/>
      <w:r w:rsidRPr="00EF0357">
        <w:rPr>
          <w:rFonts w:cs="Times New Roman"/>
          <w:szCs w:val="28"/>
        </w:rPr>
        <w:t xml:space="preserve"> норм та Порядку </w:t>
      </w:r>
      <w:proofErr w:type="spellStart"/>
      <w:r w:rsidRPr="00EF0357">
        <w:rPr>
          <w:rFonts w:cs="Times New Roman"/>
          <w:szCs w:val="28"/>
        </w:rPr>
        <w:t>організації</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у закладах </w:t>
      </w:r>
      <w:proofErr w:type="spellStart"/>
      <w:r w:rsidRPr="00EF0357">
        <w:rPr>
          <w:rFonts w:cs="Times New Roman"/>
          <w:szCs w:val="28"/>
        </w:rPr>
        <w:t>освіти</w:t>
      </w:r>
      <w:proofErr w:type="spellEnd"/>
      <w:r w:rsidRPr="00EF0357">
        <w:rPr>
          <w:rFonts w:cs="Times New Roman"/>
          <w:szCs w:val="28"/>
        </w:rPr>
        <w:t xml:space="preserve"> та </w:t>
      </w:r>
      <w:proofErr w:type="spellStart"/>
      <w:r w:rsidRPr="00EF0357">
        <w:rPr>
          <w:rFonts w:cs="Times New Roman"/>
          <w:szCs w:val="28"/>
        </w:rPr>
        <w:t>дитячих</w:t>
      </w:r>
      <w:proofErr w:type="spellEnd"/>
      <w:r w:rsidRPr="00EF0357">
        <w:rPr>
          <w:rFonts w:cs="Times New Roman"/>
          <w:szCs w:val="28"/>
        </w:rPr>
        <w:t xml:space="preserve"> закладах </w:t>
      </w:r>
      <w:proofErr w:type="spellStart"/>
      <w:r w:rsidRPr="00EF0357">
        <w:rPr>
          <w:rFonts w:cs="Times New Roman"/>
          <w:szCs w:val="28"/>
        </w:rPr>
        <w:t>оздоровлення</w:t>
      </w:r>
      <w:proofErr w:type="spellEnd"/>
      <w:r w:rsidRPr="00EF0357">
        <w:rPr>
          <w:rFonts w:cs="Times New Roman"/>
          <w:szCs w:val="28"/>
        </w:rPr>
        <w:t xml:space="preserve"> та </w:t>
      </w:r>
      <w:proofErr w:type="spellStart"/>
      <w:r w:rsidRPr="00EF0357">
        <w:rPr>
          <w:rFonts w:cs="Times New Roman"/>
          <w:szCs w:val="28"/>
        </w:rPr>
        <w:t>відпочинку</w:t>
      </w:r>
      <w:proofErr w:type="spellEnd"/>
      <w:r w:rsidRPr="00EF0357">
        <w:rPr>
          <w:rFonts w:cs="Times New Roman"/>
          <w:szCs w:val="28"/>
        </w:rPr>
        <w:t xml:space="preserve">» та </w:t>
      </w:r>
      <w:proofErr w:type="spellStart"/>
      <w:r w:rsidRPr="00EF0357">
        <w:rPr>
          <w:rFonts w:cs="Times New Roman"/>
          <w:szCs w:val="28"/>
        </w:rPr>
        <w:t>іншими</w:t>
      </w:r>
      <w:proofErr w:type="spellEnd"/>
      <w:r w:rsidRPr="00EF0357">
        <w:rPr>
          <w:rFonts w:cs="Times New Roman"/>
          <w:szCs w:val="28"/>
        </w:rPr>
        <w:t xml:space="preserve"> </w:t>
      </w:r>
      <w:proofErr w:type="spellStart"/>
      <w:r w:rsidRPr="00EF0357">
        <w:rPr>
          <w:rFonts w:cs="Times New Roman"/>
          <w:szCs w:val="28"/>
        </w:rPr>
        <w:t>чинними</w:t>
      </w:r>
      <w:proofErr w:type="spellEnd"/>
      <w:r w:rsidRPr="00EF0357">
        <w:rPr>
          <w:rFonts w:cs="Times New Roman"/>
          <w:szCs w:val="28"/>
        </w:rPr>
        <w:t xml:space="preserve"> нормативно-</w:t>
      </w:r>
      <w:proofErr w:type="spellStart"/>
      <w:r w:rsidRPr="00EF0357">
        <w:rPr>
          <w:rFonts w:cs="Times New Roman"/>
          <w:szCs w:val="28"/>
        </w:rPr>
        <w:t>правовими</w:t>
      </w:r>
      <w:proofErr w:type="spellEnd"/>
      <w:r w:rsidRPr="00EF0357">
        <w:rPr>
          <w:rFonts w:cs="Times New Roman"/>
          <w:szCs w:val="28"/>
        </w:rPr>
        <w:t xml:space="preserve"> актами, наказу </w:t>
      </w:r>
      <w:proofErr w:type="spellStart"/>
      <w:r w:rsidRPr="00EF0357">
        <w:rPr>
          <w:rFonts w:cs="Times New Roman"/>
          <w:szCs w:val="28"/>
        </w:rPr>
        <w:t>Мінагрополітики</w:t>
      </w:r>
      <w:proofErr w:type="spellEnd"/>
      <w:r w:rsidRPr="00EF0357">
        <w:rPr>
          <w:rFonts w:cs="Times New Roman"/>
          <w:szCs w:val="28"/>
        </w:rPr>
        <w:t xml:space="preserve"> </w:t>
      </w:r>
      <w:proofErr w:type="spellStart"/>
      <w:r w:rsidRPr="00EF0357">
        <w:rPr>
          <w:rFonts w:cs="Times New Roman"/>
          <w:szCs w:val="28"/>
        </w:rPr>
        <w:t>України</w:t>
      </w:r>
      <w:proofErr w:type="spellEnd"/>
      <w:r w:rsidRPr="00EF0357">
        <w:rPr>
          <w:rFonts w:cs="Times New Roman"/>
          <w:szCs w:val="28"/>
        </w:rPr>
        <w:t xml:space="preserve"> "Про </w:t>
      </w:r>
      <w:proofErr w:type="spellStart"/>
      <w:r w:rsidRPr="00EF0357">
        <w:rPr>
          <w:rFonts w:cs="Times New Roman"/>
          <w:szCs w:val="28"/>
        </w:rPr>
        <w:t>затвердження</w:t>
      </w:r>
      <w:proofErr w:type="spellEnd"/>
      <w:r w:rsidRPr="00EF0357">
        <w:rPr>
          <w:rFonts w:cs="Times New Roman"/>
          <w:szCs w:val="28"/>
        </w:rPr>
        <w:t xml:space="preserve"> </w:t>
      </w:r>
      <w:proofErr w:type="spellStart"/>
      <w:r w:rsidRPr="00EF0357">
        <w:rPr>
          <w:rFonts w:cs="Times New Roman"/>
          <w:szCs w:val="28"/>
        </w:rPr>
        <w:t>Вимог</w:t>
      </w:r>
      <w:proofErr w:type="spellEnd"/>
      <w:r w:rsidRPr="00EF0357">
        <w:rPr>
          <w:rFonts w:cs="Times New Roman"/>
          <w:szCs w:val="28"/>
        </w:rPr>
        <w:t xml:space="preserve"> </w:t>
      </w:r>
      <w:proofErr w:type="spellStart"/>
      <w:r w:rsidRPr="00EF0357">
        <w:rPr>
          <w:rFonts w:cs="Times New Roman"/>
          <w:szCs w:val="28"/>
        </w:rPr>
        <w:t>щодо</w:t>
      </w:r>
      <w:proofErr w:type="spellEnd"/>
      <w:r w:rsidRPr="00EF0357">
        <w:rPr>
          <w:rFonts w:cs="Times New Roman"/>
          <w:szCs w:val="28"/>
        </w:rPr>
        <w:t xml:space="preserve"> </w:t>
      </w:r>
      <w:proofErr w:type="spellStart"/>
      <w:r w:rsidRPr="00EF0357">
        <w:rPr>
          <w:rFonts w:cs="Times New Roman"/>
          <w:szCs w:val="28"/>
        </w:rPr>
        <w:t>розробки</w:t>
      </w:r>
      <w:proofErr w:type="spellEnd"/>
      <w:r w:rsidRPr="00EF0357">
        <w:rPr>
          <w:rFonts w:cs="Times New Roman"/>
          <w:szCs w:val="28"/>
        </w:rPr>
        <w:t xml:space="preserve">, </w:t>
      </w:r>
      <w:proofErr w:type="spellStart"/>
      <w:r w:rsidRPr="00EF0357">
        <w:rPr>
          <w:rFonts w:cs="Times New Roman"/>
          <w:szCs w:val="28"/>
        </w:rPr>
        <w:t>впровадження</w:t>
      </w:r>
      <w:proofErr w:type="spellEnd"/>
      <w:r w:rsidRPr="00EF0357">
        <w:rPr>
          <w:rFonts w:cs="Times New Roman"/>
          <w:szCs w:val="28"/>
        </w:rPr>
        <w:t xml:space="preserve"> та </w:t>
      </w:r>
      <w:proofErr w:type="spellStart"/>
      <w:r w:rsidRPr="00EF0357">
        <w:rPr>
          <w:rFonts w:cs="Times New Roman"/>
          <w:szCs w:val="28"/>
        </w:rPr>
        <w:t>застосу-вання</w:t>
      </w:r>
      <w:proofErr w:type="spellEnd"/>
      <w:r w:rsidRPr="00EF0357">
        <w:rPr>
          <w:rFonts w:cs="Times New Roman"/>
          <w:szCs w:val="28"/>
        </w:rPr>
        <w:t xml:space="preserve"> </w:t>
      </w:r>
      <w:proofErr w:type="spellStart"/>
      <w:r w:rsidRPr="00EF0357">
        <w:rPr>
          <w:rFonts w:cs="Times New Roman"/>
          <w:szCs w:val="28"/>
        </w:rPr>
        <w:t>постійно</w:t>
      </w:r>
      <w:proofErr w:type="spellEnd"/>
      <w:r w:rsidRPr="00EF0357">
        <w:rPr>
          <w:rFonts w:cs="Times New Roman"/>
          <w:szCs w:val="28"/>
        </w:rPr>
        <w:t xml:space="preserve"> </w:t>
      </w:r>
      <w:proofErr w:type="spellStart"/>
      <w:r w:rsidRPr="00EF0357">
        <w:rPr>
          <w:rFonts w:cs="Times New Roman"/>
          <w:szCs w:val="28"/>
        </w:rPr>
        <w:t>діючих</w:t>
      </w:r>
      <w:proofErr w:type="spellEnd"/>
      <w:r w:rsidRPr="00EF0357">
        <w:rPr>
          <w:rFonts w:cs="Times New Roman"/>
          <w:szCs w:val="28"/>
        </w:rPr>
        <w:t xml:space="preserve"> процедур, </w:t>
      </w:r>
      <w:proofErr w:type="spellStart"/>
      <w:r w:rsidRPr="00EF0357">
        <w:rPr>
          <w:rFonts w:cs="Times New Roman"/>
          <w:szCs w:val="28"/>
        </w:rPr>
        <w:t>заснованих</w:t>
      </w:r>
      <w:proofErr w:type="spellEnd"/>
      <w:r w:rsidRPr="00EF0357">
        <w:rPr>
          <w:rFonts w:cs="Times New Roman"/>
          <w:szCs w:val="28"/>
        </w:rPr>
        <w:t xml:space="preserve"> на принципах </w:t>
      </w:r>
      <w:proofErr w:type="spellStart"/>
      <w:r w:rsidRPr="00EF0357">
        <w:rPr>
          <w:rFonts w:cs="Times New Roman"/>
          <w:szCs w:val="28"/>
        </w:rPr>
        <w:t>Системи</w:t>
      </w:r>
      <w:proofErr w:type="spellEnd"/>
      <w:r w:rsidRPr="00EF0357">
        <w:rPr>
          <w:rFonts w:cs="Times New Roman"/>
          <w:szCs w:val="28"/>
        </w:rPr>
        <w:t xml:space="preserve"> </w:t>
      </w:r>
      <w:proofErr w:type="spellStart"/>
      <w:r w:rsidRPr="00EF0357">
        <w:rPr>
          <w:rFonts w:cs="Times New Roman"/>
          <w:szCs w:val="28"/>
        </w:rPr>
        <w:t>управління</w:t>
      </w:r>
      <w:proofErr w:type="spellEnd"/>
      <w:r w:rsidRPr="00EF0357">
        <w:rPr>
          <w:rFonts w:cs="Times New Roman"/>
          <w:szCs w:val="28"/>
        </w:rPr>
        <w:t xml:space="preserve"> </w:t>
      </w:r>
      <w:proofErr w:type="spellStart"/>
      <w:r w:rsidRPr="00EF0357">
        <w:rPr>
          <w:rFonts w:cs="Times New Roman"/>
          <w:szCs w:val="28"/>
        </w:rPr>
        <w:t>безпечністю</w:t>
      </w:r>
      <w:proofErr w:type="spellEnd"/>
      <w:r w:rsidRPr="00EF0357">
        <w:rPr>
          <w:rFonts w:cs="Times New Roman"/>
          <w:szCs w:val="28"/>
        </w:rPr>
        <w:t xml:space="preserve"> </w:t>
      </w:r>
      <w:proofErr w:type="spellStart"/>
      <w:r w:rsidRPr="00EF0357">
        <w:rPr>
          <w:rFonts w:cs="Times New Roman"/>
          <w:szCs w:val="28"/>
        </w:rPr>
        <w:t>харчових</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(НАССР)" </w:t>
      </w:r>
      <w:proofErr w:type="spellStart"/>
      <w:r w:rsidRPr="00EF0357">
        <w:rPr>
          <w:rFonts w:cs="Times New Roman"/>
          <w:szCs w:val="28"/>
        </w:rPr>
        <w:t>від</w:t>
      </w:r>
      <w:proofErr w:type="spellEnd"/>
      <w:r w:rsidRPr="00EF0357">
        <w:rPr>
          <w:rFonts w:cs="Times New Roman"/>
          <w:szCs w:val="28"/>
        </w:rPr>
        <w:t xml:space="preserve"> 01.10.2012 № 590.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продуктів</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та </w:t>
      </w:r>
      <w:proofErr w:type="spellStart"/>
      <w:r w:rsidRPr="00EF0357">
        <w:rPr>
          <w:rFonts w:cs="Times New Roman"/>
          <w:szCs w:val="28"/>
        </w:rPr>
        <w:t>виготовлені</w:t>
      </w:r>
      <w:proofErr w:type="spellEnd"/>
      <w:r w:rsidRPr="00EF0357">
        <w:rPr>
          <w:rFonts w:cs="Times New Roman"/>
          <w:szCs w:val="28"/>
        </w:rPr>
        <w:t xml:space="preserve"> з них страви </w:t>
      </w:r>
      <w:proofErr w:type="spellStart"/>
      <w:r w:rsidRPr="00EF0357">
        <w:rPr>
          <w:rFonts w:cs="Times New Roman"/>
          <w:szCs w:val="28"/>
        </w:rPr>
        <w:t>повинні</w:t>
      </w:r>
      <w:proofErr w:type="spellEnd"/>
      <w:r w:rsidRPr="00EF0357">
        <w:rPr>
          <w:rFonts w:cs="Times New Roman"/>
          <w:szCs w:val="28"/>
        </w:rPr>
        <w:t xml:space="preserve"> </w:t>
      </w:r>
      <w:proofErr w:type="spellStart"/>
      <w:r w:rsidRPr="00EF0357">
        <w:rPr>
          <w:rFonts w:cs="Times New Roman"/>
          <w:szCs w:val="28"/>
        </w:rPr>
        <w:t>відповідати</w:t>
      </w:r>
      <w:proofErr w:type="spellEnd"/>
      <w:r w:rsidRPr="00EF0357">
        <w:rPr>
          <w:rFonts w:cs="Times New Roman"/>
          <w:szCs w:val="28"/>
        </w:rPr>
        <w:t xml:space="preserve"> </w:t>
      </w:r>
      <w:proofErr w:type="spellStart"/>
      <w:r w:rsidRPr="00EF0357">
        <w:rPr>
          <w:rFonts w:cs="Times New Roman"/>
          <w:szCs w:val="28"/>
        </w:rPr>
        <w:t>вимогам</w:t>
      </w:r>
      <w:proofErr w:type="spellEnd"/>
      <w:r w:rsidRPr="00EF0357">
        <w:rPr>
          <w:rFonts w:cs="Times New Roman"/>
          <w:szCs w:val="28"/>
        </w:rPr>
        <w:t xml:space="preserve"> </w:t>
      </w:r>
      <w:proofErr w:type="spellStart"/>
      <w:r w:rsidRPr="00EF0357">
        <w:rPr>
          <w:rFonts w:cs="Times New Roman"/>
          <w:szCs w:val="28"/>
        </w:rPr>
        <w:t>діючих</w:t>
      </w:r>
      <w:proofErr w:type="spellEnd"/>
      <w:r w:rsidRPr="00EF0357">
        <w:rPr>
          <w:rFonts w:cs="Times New Roman"/>
          <w:szCs w:val="28"/>
        </w:rPr>
        <w:t xml:space="preserve"> ДСТУ, </w:t>
      </w:r>
      <w:proofErr w:type="spellStart"/>
      <w:r w:rsidRPr="00EF0357">
        <w:rPr>
          <w:rFonts w:cs="Times New Roman"/>
          <w:szCs w:val="28"/>
        </w:rPr>
        <w:t>ГОСТів</w:t>
      </w:r>
      <w:proofErr w:type="spellEnd"/>
      <w:r w:rsidRPr="00EF0357">
        <w:rPr>
          <w:rFonts w:cs="Times New Roman"/>
          <w:szCs w:val="28"/>
        </w:rPr>
        <w:t xml:space="preserve">, </w:t>
      </w:r>
      <w:proofErr w:type="spellStart"/>
      <w:r w:rsidRPr="00EF0357">
        <w:rPr>
          <w:rFonts w:cs="Times New Roman"/>
          <w:szCs w:val="28"/>
        </w:rPr>
        <w:t>іншим</w:t>
      </w:r>
      <w:proofErr w:type="spellEnd"/>
      <w:r w:rsidRPr="00EF0357">
        <w:rPr>
          <w:rFonts w:cs="Times New Roman"/>
          <w:szCs w:val="28"/>
        </w:rPr>
        <w:t xml:space="preserve"> </w:t>
      </w:r>
      <w:proofErr w:type="spellStart"/>
      <w:r w:rsidRPr="00EF0357">
        <w:rPr>
          <w:rFonts w:cs="Times New Roman"/>
          <w:szCs w:val="28"/>
        </w:rPr>
        <w:t>чинним</w:t>
      </w:r>
      <w:proofErr w:type="spellEnd"/>
      <w:r w:rsidRPr="00EF0357">
        <w:rPr>
          <w:rFonts w:cs="Times New Roman"/>
          <w:szCs w:val="28"/>
        </w:rPr>
        <w:t xml:space="preserve"> </w:t>
      </w:r>
      <w:proofErr w:type="spellStart"/>
      <w:r w:rsidRPr="00EF0357">
        <w:rPr>
          <w:rFonts w:cs="Times New Roman"/>
          <w:szCs w:val="28"/>
        </w:rPr>
        <w:t>нормативним</w:t>
      </w:r>
      <w:proofErr w:type="spellEnd"/>
      <w:r w:rsidRPr="00EF0357">
        <w:rPr>
          <w:rFonts w:cs="Times New Roman"/>
          <w:szCs w:val="28"/>
        </w:rPr>
        <w:t xml:space="preserve"> документам.</w:t>
      </w:r>
    </w:p>
    <w:p w14:paraId="763876AD" w14:textId="77777777" w:rsidR="00EF0357" w:rsidRPr="00EF0357" w:rsidRDefault="000A6D4C" w:rsidP="000A6D4C">
      <w:pPr>
        <w:spacing w:after="0"/>
        <w:ind w:firstLine="709"/>
        <w:jc w:val="both"/>
        <w:rPr>
          <w:rFonts w:cs="Times New Roman"/>
          <w:szCs w:val="28"/>
        </w:rPr>
      </w:pPr>
      <w:r w:rsidRPr="00EF0357">
        <w:rPr>
          <w:rFonts w:cs="Times New Roman"/>
          <w:b/>
          <w:bCs/>
          <w:szCs w:val="28"/>
        </w:rPr>
        <w:t> </w:t>
      </w:r>
    </w:p>
    <w:tbl>
      <w:tblPr>
        <w:tblW w:w="11097"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2693"/>
        <w:gridCol w:w="1559"/>
        <w:gridCol w:w="1277"/>
        <w:gridCol w:w="38"/>
        <w:gridCol w:w="1238"/>
        <w:gridCol w:w="39"/>
      </w:tblGrid>
      <w:tr w:rsidR="007810BA" w:rsidRPr="00EF0357" w14:paraId="1915E911" w14:textId="77777777" w:rsidTr="007810BA">
        <w:trPr>
          <w:trHeight w:val="70"/>
        </w:trPr>
        <w:tc>
          <w:tcPr>
            <w:tcW w:w="4253" w:type="dxa"/>
            <w:vMerge w:val="restart"/>
            <w:tcBorders>
              <w:top w:val="single" w:sz="4" w:space="0" w:color="auto"/>
              <w:left w:val="single" w:sz="4" w:space="0" w:color="auto"/>
              <w:bottom w:val="single" w:sz="4" w:space="0" w:color="auto"/>
              <w:right w:val="single" w:sz="4" w:space="0" w:color="auto"/>
            </w:tcBorders>
            <w:vAlign w:val="center"/>
            <w:hideMark/>
          </w:tcPr>
          <w:p w14:paraId="6F2DD0AB" w14:textId="77777777" w:rsidR="007810BA" w:rsidRPr="00EF0357" w:rsidRDefault="007810BA" w:rsidP="00D14BDA">
            <w:pPr>
              <w:spacing w:after="0"/>
              <w:jc w:val="center"/>
              <w:rPr>
                <w:rFonts w:eastAsia="Times New Roman" w:cs="Times New Roman"/>
                <w:b/>
                <w:color w:val="FF0000"/>
                <w:szCs w:val="28"/>
                <w:lang w:eastAsia="ru-RU"/>
              </w:rPr>
            </w:pPr>
          </w:p>
        </w:tc>
        <w:tc>
          <w:tcPr>
            <w:tcW w:w="5567" w:type="dxa"/>
            <w:gridSpan w:val="4"/>
            <w:tcBorders>
              <w:top w:val="single" w:sz="4" w:space="0" w:color="auto"/>
              <w:left w:val="single" w:sz="4" w:space="0" w:color="auto"/>
              <w:right w:val="single" w:sz="4" w:space="0" w:color="auto"/>
            </w:tcBorders>
            <w:shd w:val="clear" w:color="auto" w:fill="auto"/>
            <w:vAlign w:val="center"/>
          </w:tcPr>
          <w:p w14:paraId="14568DB7" w14:textId="77777777" w:rsidR="007810BA" w:rsidRPr="00EF0357" w:rsidRDefault="007810BA" w:rsidP="00D14BDA">
            <w:pPr>
              <w:spacing w:after="0"/>
              <w:jc w:val="center"/>
              <w:rPr>
                <w:rFonts w:cs="Times New Roman"/>
                <w:b/>
                <w:color w:val="000000"/>
                <w:szCs w:val="28"/>
              </w:rPr>
            </w:pPr>
            <w:proofErr w:type="spellStart"/>
            <w:proofErr w:type="gramStart"/>
            <w:r w:rsidRPr="00EF0357">
              <w:rPr>
                <w:rFonts w:cs="Times New Roman"/>
                <w:b/>
                <w:color w:val="000000"/>
                <w:szCs w:val="28"/>
              </w:rPr>
              <w:t>Весняний</w:t>
            </w:r>
            <w:proofErr w:type="spellEnd"/>
            <w:r w:rsidRPr="00EF0357">
              <w:rPr>
                <w:rFonts w:cs="Times New Roman"/>
                <w:b/>
                <w:color w:val="000000"/>
                <w:szCs w:val="28"/>
              </w:rPr>
              <w:t xml:space="preserve">  </w:t>
            </w:r>
            <w:proofErr w:type="spellStart"/>
            <w:r w:rsidRPr="00EF0357">
              <w:rPr>
                <w:rFonts w:cs="Times New Roman"/>
                <w:b/>
                <w:color w:val="000000"/>
                <w:szCs w:val="28"/>
              </w:rPr>
              <w:t>період</w:t>
            </w:r>
            <w:proofErr w:type="spellEnd"/>
            <w:proofErr w:type="gramEnd"/>
            <w:r w:rsidRPr="00EF0357">
              <w:rPr>
                <w:rFonts w:cs="Times New Roman"/>
                <w:b/>
                <w:color w:val="000000"/>
                <w:szCs w:val="28"/>
              </w:rPr>
              <w:t xml:space="preserve"> </w:t>
            </w:r>
            <w:proofErr w:type="gramStart"/>
            <w:r w:rsidRPr="00EF0357">
              <w:rPr>
                <w:rFonts w:cs="Times New Roman"/>
                <w:b/>
                <w:color w:val="000000"/>
                <w:szCs w:val="28"/>
              </w:rPr>
              <w:t>2025  року</w:t>
            </w:r>
            <w:proofErr w:type="gramEnd"/>
            <w:r w:rsidRPr="00EF0357">
              <w:rPr>
                <w:rFonts w:cs="Times New Roman"/>
                <w:b/>
                <w:color w:val="000000"/>
                <w:szCs w:val="28"/>
              </w:rPr>
              <w:t>:</w:t>
            </w:r>
          </w:p>
          <w:p w14:paraId="5787726E" w14:textId="6F227F3D" w:rsidR="007810BA" w:rsidRPr="00EF0357" w:rsidRDefault="007810BA" w:rsidP="00D14BDA">
            <w:pPr>
              <w:spacing w:after="0"/>
              <w:jc w:val="center"/>
              <w:rPr>
                <w:rFonts w:eastAsia="Times New Roman" w:cs="Times New Roman"/>
                <w:b/>
                <w:color w:val="000000"/>
                <w:szCs w:val="28"/>
                <w:lang w:eastAsia="ru-RU"/>
              </w:rPr>
            </w:pPr>
            <w:r w:rsidRPr="00EF0357">
              <w:rPr>
                <w:rFonts w:cs="Times New Roman"/>
                <w:b/>
                <w:color w:val="000000"/>
                <w:szCs w:val="28"/>
              </w:rPr>
              <w:t>травень</w:t>
            </w:r>
          </w:p>
        </w:tc>
        <w:tc>
          <w:tcPr>
            <w:tcW w:w="1277" w:type="dxa"/>
            <w:gridSpan w:val="2"/>
            <w:tcBorders>
              <w:top w:val="single" w:sz="4" w:space="0" w:color="auto"/>
              <w:left w:val="single" w:sz="4" w:space="0" w:color="auto"/>
              <w:bottom w:val="single" w:sz="4" w:space="0" w:color="auto"/>
              <w:right w:val="single" w:sz="4" w:space="0" w:color="auto"/>
            </w:tcBorders>
            <w:vAlign w:val="center"/>
            <w:hideMark/>
          </w:tcPr>
          <w:p w14:paraId="023DD4B6" w14:textId="77777777" w:rsidR="007810BA" w:rsidRPr="00EF0357" w:rsidRDefault="007810BA"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Всього</w:t>
            </w:r>
            <w:proofErr w:type="spellEnd"/>
            <w:r w:rsidRPr="00EF0357">
              <w:rPr>
                <w:rFonts w:eastAsia="Times New Roman" w:cs="Times New Roman"/>
                <w:b/>
                <w:color w:val="000000"/>
                <w:szCs w:val="28"/>
                <w:lang w:eastAsia="ru-RU"/>
              </w:rPr>
              <w:t xml:space="preserve"> </w:t>
            </w:r>
          </w:p>
        </w:tc>
      </w:tr>
      <w:tr w:rsidR="007810BA" w:rsidRPr="00EF0357" w14:paraId="3EAE4794" w14:textId="77777777" w:rsidTr="007810BA">
        <w:trPr>
          <w:gridAfter w:val="1"/>
          <w:wAfter w:w="39" w:type="dxa"/>
          <w:trHeight w:val="682"/>
        </w:trPr>
        <w:tc>
          <w:tcPr>
            <w:tcW w:w="4253" w:type="dxa"/>
            <w:vMerge/>
            <w:tcBorders>
              <w:top w:val="single" w:sz="4" w:space="0" w:color="auto"/>
              <w:left w:val="single" w:sz="4" w:space="0" w:color="auto"/>
              <w:bottom w:val="single" w:sz="4" w:space="0" w:color="auto"/>
              <w:right w:val="single" w:sz="4" w:space="0" w:color="auto"/>
            </w:tcBorders>
            <w:vAlign w:val="center"/>
            <w:hideMark/>
          </w:tcPr>
          <w:p w14:paraId="789AE553" w14:textId="77777777" w:rsidR="007810BA" w:rsidRPr="00EF0357" w:rsidRDefault="007810BA" w:rsidP="00D14BDA">
            <w:pPr>
              <w:spacing w:after="0"/>
              <w:rPr>
                <w:rFonts w:eastAsia="Times New Roman" w:cs="Times New Roman"/>
                <w:b/>
                <w:color w:val="000000"/>
                <w:szCs w:val="28"/>
                <w:lang w:eastAsia="ru-RU"/>
              </w:rPr>
            </w:pPr>
          </w:p>
        </w:tc>
        <w:tc>
          <w:tcPr>
            <w:tcW w:w="2693" w:type="dxa"/>
            <w:tcBorders>
              <w:top w:val="single" w:sz="4" w:space="0" w:color="auto"/>
              <w:left w:val="single" w:sz="4" w:space="0" w:color="auto"/>
              <w:bottom w:val="single" w:sz="4" w:space="0" w:color="auto"/>
              <w:right w:val="single" w:sz="4" w:space="0" w:color="auto"/>
            </w:tcBorders>
            <w:vAlign w:val="center"/>
            <w:hideMark/>
          </w:tcPr>
          <w:p w14:paraId="6BF081A4" w14:textId="77777777" w:rsidR="007810BA" w:rsidRPr="00EF0357" w:rsidRDefault="007810BA"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04AA6D56"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1-4кл.</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931405B" w14:textId="77777777" w:rsidR="007810BA" w:rsidRPr="00EF0357" w:rsidRDefault="007810BA"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117E9ACF"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5-9 </w:t>
            </w:r>
            <w:proofErr w:type="spellStart"/>
            <w:r w:rsidRPr="00EF0357">
              <w:rPr>
                <w:rFonts w:eastAsia="Times New Roman" w:cs="Times New Roman"/>
                <w:b/>
                <w:color w:val="000000"/>
                <w:szCs w:val="28"/>
                <w:lang w:eastAsia="ru-RU"/>
              </w:rPr>
              <w:t>кл</w:t>
            </w:r>
            <w:proofErr w:type="spellEnd"/>
            <w:r w:rsidRPr="00EF0357">
              <w:rPr>
                <w:rFonts w:eastAsia="Times New Roman" w:cs="Times New Roman"/>
                <w:b/>
                <w:color w:val="000000"/>
                <w:szCs w:val="28"/>
                <w:lang w:eastAsia="ru-RU"/>
              </w:rPr>
              <w:t>.</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105B012" w14:textId="77777777" w:rsidR="007810BA" w:rsidRPr="00EF0357" w:rsidRDefault="007810BA" w:rsidP="00D14BDA">
            <w:pPr>
              <w:spacing w:after="0"/>
              <w:jc w:val="center"/>
              <w:rPr>
                <w:rFonts w:eastAsia="Times New Roman" w:cs="Times New Roman"/>
                <w:b/>
                <w:color w:val="000000"/>
                <w:szCs w:val="28"/>
                <w:lang w:eastAsia="ru-RU"/>
              </w:rPr>
            </w:pPr>
            <w:proofErr w:type="spellStart"/>
            <w:r w:rsidRPr="00EF0357">
              <w:rPr>
                <w:rFonts w:eastAsia="Times New Roman" w:cs="Times New Roman"/>
                <w:b/>
                <w:color w:val="000000"/>
                <w:szCs w:val="28"/>
                <w:lang w:eastAsia="ru-RU"/>
              </w:rPr>
              <w:t>обіди</w:t>
            </w:r>
            <w:proofErr w:type="spellEnd"/>
          </w:p>
          <w:p w14:paraId="12407736" w14:textId="77777777" w:rsidR="007810BA" w:rsidRPr="00EF0357" w:rsidRDefault="007810BA" w:rsidP="00D14BDA">
            <w:pPr>
              <w:spacing w:after="0"/>
              <w:jc w:val="center"/>
              <w:rPr>
                <w:rFonts w:eastAsia="Times New Roman" w:cs="Times New Roman"/>
                <w:b/>
                <w:color w:val="000000"/>
                <w:szCs w:val="28"/>
                <w:lang w:eastAsia="ru-RU"/>
              </w:rPr>
            </w:pPr>
            <w:r w:rsidRPr="00EF0357">
              <w:rPr>
                <w:rFonts w:eastAsia="Times New Roman" w:cs="Times New Roman"/>
                <w:b/>
                <w:color w:val="000000"/>
                <w:szCs w:val="28"/>
                <w:lang w:eastAsia="ru-RU"/>
              </w:rPr>
              <w:t xml:space="preserve">10-11 </w:t>
            </w:r>
            <w:proofErr w:type="spellStart"/>
            <w:r w:rsidRPr="00EF0357">
              <w:rPr>
                <w:rFonts w:eastAsia="Times New Roman" w:cs="Times New Roman"/>
                <w:b/>
                <w:color w:val="000000"/>
                <w:szCs w:val="28"/>
                <w:lang w:eastAsia="ru-RU"/>
              </w:rPr>
              <w:t>кл</w:t>
            </w:r>
            <w:proofErr w:type="spellEnd"/>
            <w:r w:rsidRPr="00EF0357">
              <w:rPr>
                <w:rFonts w:eastAsia="Times New Roman" w:cs="Times New Roman"/>
                <w:b/>
                <w:color w:val="000000"/>
                <w:szCs w:val="28"/>
                <w:lang w:eastAsia="ru-RU"/>
              </w:rPr>
              <w:t>.</w:t>
            </w: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14:paraId="4E2A0FD5" w14:textId="77777777" w:rsidR="007810BA" w:rsidRPr="00EF0357" w:rsidRDefault="007810BA" w:rsidP="00D14BDA">
            <w:pPr>
              <w:spacing w:after="0"/>
              <w:rPr>
                <w:rFonts w:eastAsia="Times New Roman" w:cs="Times New Roman"/>
                <w:b/>
                <w:color w:val="000000"/>
                <w:szCs w:val="28"/>
                <w:lang w:eastAsia="ru-RU"/>
              </w:rPr>
            </w:pPr>
          </w:p>
        </w:tc>
      </w:tr>
      <w:tr w:rsidR="00FE7C91" w:rsidRPr="00EF0357" w14:paraId="7DFBC57A" w14:textId="77777777" w:rsidTr="007810BA">
        <w:trPr>
          <w:gridAfter w:val="1"/>
          <w:wAfter w:w="39" w:type="dxa"/>
          <w:trHeight w:val="509"/>
        </w:trPr>
        <w:tc>
          <w:tcPr>
            <w:tcW w:w="4253" w:type="dxa"/>
            <w:tcBorders>
              <w:top w:val="single" w:sz="4" w:space="0" w:color="auto"/>
              <w:left w:val="single" w:sz="4" w:space="0" w:color="auto"/>
              <w:bottom w:val="single" w:sz="4" w:space="0" w:color="auto"/>
              <w:right w:val="single" w:sz="4" w:space="0" w:color="auto"/>
            </w:tcBorders>
            <w:vAlign w:val="center"/>
            <w:hideMark/>
          </w:tcPr>
          <w:p w14:paraId="3EFCD381" w14:textId="77777777" w:rsidR="00FE7C91" w:rsidRPr="00EF0357" w:rsidRDefault="00FE7C91" w:rsidP="00FE7C91">
            <w:pPr>
              <w:widowControl w:val="0"/>
              <w:autoSpaceDE w:val="0"/>
              <w:autoSpaceDN w:val="0"/>
              <w:adjustRightInd w:val="0"/>
              <w:spacing w:after="0"/>
              <w:jc w:val="both"/>
              <w:rPr>
                <w:rFonts w:cs="Times New Roman"/>
                <w:b/>
                <w:color w:val="000000"/>
                <w:szCs w:val="28"/>
              </w:rPr>
            </w:pPr>
            <w:proofErr w:type="spellStart"/>
            <w:r w:rsidRPr="00EF0357">
              <w:rPr>
                <w:rFonts w:cs="Times New Roman"/>
                <w:b/>
                <w:color w:val="000000"/>
                <w:szCs w:val="28"/>
              </w:rPr>
              <w:t>Послуги</w:t>
            </w:r>
            <w:proofErr w:type="spellEnd"/>
            <w:r w:rsidRPr="00EF0357">
              <w:rPr>
                <w:rFonts w:cs="Times New Roman"/>
                <w:b/>
                <w:color w:val="000000"/>
                <w:szCs w:val="28"/>
              </w:rPr>
              <w:t xml:space="preserve"> з </w:t>
            </w:r>
            <w:proofErr w:type="spellStart"/>
            <w:proofErr w:type="gramStart"/>
            <w:r w:rsidRPr="00EF0357">
              <w:rPr>
                <w:rFonts w:cs="Times New Roman"/>
                <w:b/>
                <w:color w:val="000000"/>
                <w:szCs w:val="28"/>
              </w:rPr>
              <w:t>організації</w:t>
            </w:r>
            <w:proofErr w:type="spellEnd"/>
            <w:r w:rsidRPr="00EF0357">
              <w:rPr>
                <w:rFonts w:cs="Times New Roman"/>
                <w:b/>
                <w:color w:val="000000"/>
                <w:szCs w:val="28"/>
              </w:rPr>
              <w:t xml:space="preserve">  </w:t>
            </w:r>
            <w:proofErr w:type="spellStart"/>
            <w:r w:rsidRPr="00EF0357">
              <w:rPr>
                <w:rFonts w:cs="Times New Roman"/>
                <w:b/>
                <w:color w:val="000000"/>
                <w:szCs w:val="28"/>
              </w:rPr>
              <w:t>шкільного</w:t>
            </w:r>
            <w:proofErr w:type="spellEnd"/>
            <w:proofErr w:type="gramEnd"/>
            <w:r w:rsidRPr="00EF0357">
              <w:rPr>
                <w:rFonts w:cs="Times New Roman"/>
                <w:b/>
                <w:color w:val="000000"/>
                <w:szCs w:val="28"/>
              </w:rPr>
              <w:t xml:space="preserve"> </w:t>
            </w:r>
            <w:proofErr w:type="spellStart"/>
            <w:r w:rsidRPr="00EF0357">
              <w:rPr>
                <w:rFonts w:cs="Times New Roman"/>
                <w:b/>
                <w:color w:val="000000"/>
                <w:szCs w:val="28"/>
              </w:rPr>
              <w:t>харчування</w:t>
            </w:r>
            <w:proofErr w:type="spellEnd"/>
            <w:r w:rsidRPr="00EF0357">
              <w:rPr>
                <w:rFonts w:cs="Times New Roman"/>
                <w:b/>
                <w:color w:val="000000"/>
                <w:szCs w:val="28"/>
              </w:rPr>
              <w:t xml:space="preserve">, </w:t>
            </w:r>
            <w:proofErr w:type="spellStart"/>
            <w:r w:rsidRPr="00EF0357">
              <w:rPr>
                <w:rFonts w:eastAsia="Times New Roman" w:cs="Times New Roman"/>
                <w:b/>
                <w:color w:val="000000"/>
                <w:szCs w:val="28"/>
                <w:lang w:eastAsia="ru-RU"/>
              </w:rPr>
              <w:t>очікувана</w:t>
            </w:r>
            <w:proofErr w:type="spellEnd"/>
            <w:r w:rsidRPr="00EF0357">
              <w:rPr>
                <w:rFonts w:eastAsia="Times New Roman" w:cs="Times New Roman"/>
                <w:b/>
                <w:color w:val="000000"/>
                <w:szCs w:val="28"/>
                <w:lang w:eastAsia="ru-RU"/>
              </w:rPr>
              <w:t xml:space="preserve"> </w:t>
            </w:r>
            <w:proofErr w:type="spellStart"/>
            <w:r w:rsidRPr="00EF0357">
              <w:rPr>
                <w:rFonts w:eastAsia="Times New Roman" w:cs="Times New Roman"/>
                <w:b/>
                <w:color w:val="000000"/>
                <w:szCs w:val="28"/>
                <w:lang w:eastAsia="ru-RU"/>
              </w:rPr>
              <w:t>кількість</w:t>
            </w:r>
            <w:proofErr w:type="spellEnd"/>
            <w:r w:rsidRPr="00EF0357">
              <w:rPr>
                <w:rFonts w:eastAsia="Times New Roman" w:cs="Times New Roman"/>
                <w:b/>
                <w:color w:val="000000"/>
                <w:szCs w:val="28"/>
                <w:lang w:eastAsia="ru-RU"/>
              </w:rPr>
              <w:t xml:space="preserve">, </w:t>
            </w:r>
            <w:proofErr w:type="spellStart"/>
            <w:r w:rsidRPr="00EF0357">
              <w:rPr>
                <w:rFonts w:eastAsia="Times New Roman" w:cs="Times New Roman"/>
                <w:b/>
                <w:color w:val="000000"/>
                <w:szCs w:val="28"/>
                <w:lang w:eastAsia="ru-RU"/>
              </w:rPr>
              <w:t>шт</w:t>
            </w:r>
            <w:proofErr w:type="spellEnd"/>
            <w:r w:rsidRPr="00EF0357">
              <w:rPr>
                <w:rFonts w:eastAsia="Times New Roman" w:cs="Times New Roman"/>
                <w:b/>
                <w:color w:val="000000"/>
                <w:szCs w:val="28"/>
                <w:lang w:eastAsia="ru-RU"/>
              </w:rPr>
              <w:t xml:space="preserve"> (</w:t>
            </w:r>
            <w:proofErr w:type="spellStart"/>
            <w:r w:rsidRPr="00EF0357">
              <w:rPr>
                <w:rFonts w:eastAsia="Times New Roman" w:cs="Times New Roman"/>
                <w:b/>
                <w:color w:val="000000"/>
                <w:szCs w:val="28"/>
                <w:lang w:eastAsia="ru-RU"/>
              </w:rPr>
              <w:t>діто-днів</w:t>
            </w:r>
            <w:proofErr w:type="spellEnd"/>
            <w:r w:rsidRPr="00EF0357">
              <w:rPr>
                <w:rFonts w:eastAsia="Times New Roman" w:cs="Times New Roman"/>
                <w:b/>
                <w:color w:val="000000"/>
                <w:szCs w:val="28"/>
                <w:lang w:eastAsia="ru-RU"/>
              </w:rPr>
              <w:t>)</w:t>
            </w:r>
          </w:p>
        </w:tc>
        <w:tc>
          <w:tcPr>
            <w:tcW w:w="2693" w:type="dxa"/>
            <w:tcBorders>
              <w:top w:val="single" w:sz="4" w:space="0" w:color="auto"/>
              <w:left w:val="single" w:sz="4" w:space="0" w:color="auto"/>
              <w:bottom w:val="single" w:sz="4" w:space="0" w:color="auto"/>
              <w:right w:val="single" w:sz="4" w:space="0" w:color="auto"/>
            </w:tcBorders>
            <w:vAlign w:val="center"/>
          </w:tcPr>
          <w:p w14:paraId="3DE2B4AB" w14:textId="234341F7" w:rsidR="00FE7C91" w:rsidRPr="00EF0357" w:rsidRDefault="00FE7C91" w:rsidP="00FE7C91">
            <w:pPr>
              <w:spacing w:after="0"/>
              <w:contextualSpacing/>
              <w:jc w:val="center"/>
              <w:rPr>
                <w:rFonts w:cs="Times New Roman"/>
                <w:b/>
                <w:szCs w:val="28"/>
              </w:rPr>
            </w:pPr>
            <w:r>
              <w:rPr>
                <w:b/>
                <w:sz w:val="24"/>
              </w:rPr>
              <w:t>900</w:t>
            </w:r>
          </w:p>
        </w:tc>
        <w:tc>
          <w:tcPr>
            <w:tcW w:w="1559" w:type="dxa"/>
            <w:tcBorders>
              <w:top w:val="single" w:sz="4" w:space="0" w:color="auto"/>
              <w:left w:val="single" w:sz="4" w:space="0" w:color="auto"/>
              <w:bottom w:val="single" w:sz="4" w:space="0" w:color="auto"/>
              <w:right w:val="single" w:sz="4" w:space="0" w:color="auto"/>
            </w:tcBorders>
            <w:vAlign w:val="center"/>
          </w:tcPr>
          <w:p w14:paraId="3D39E561" w14:textId="368E6879" w:rsidR="00FE7C91" w:rsidRPr="00EF0357" w:rsidRDefault="00FE7C91" w:rsidP="00FE7C91">
            <w:pPr>
              <w:spacing w:after="0"/>
              <w:contextualSpacing/>
              <w:jc w:val="center"/>
              <w:rPr>
                <w:rFonts w:cs="Times New Roman"/>
                <w:b/>
                <w:szCs w:val="28"/>
              </w:rPr>
            </w:pPr>
            <w:r>
              <w:rPr>
                <w:b/>
                <w:sz w:val="24"/>
              </w:rPr>
              <w:t>570</w:t>
            </w:r>
          </w:p>
        </w:tc>
        <w:tc>
          <w:tcPr>
            <w:tcW w:w="1277" w:type="dxa"/>
            <w:tcBorders>
              <w:top w:val="single" w:sz="4" w:space="0" w:color="auto"/>
              <w:left w:val="single" w:sz="4" w:space="0" w:color="auto"/>
              <w:bottom w:val="single" w:sz="4" w:space="0" w:color="auto"/>
              <w:right w:val="single" w:sz="4" w:space="0" w:color="auto"/>
            </w:tcBorders>
            <w:vAlign w:val="center"/>
          </w:tcPr>
          <w:p w14:paraId="71218B3C" w14:textId="1C523CCC" w:rsidR="00FE7C91" w:rsidRPr="00EF0357" w:rsidRDefault="00FE7C91" w:rsidP="00FE7C91">
            <w:pPr>
              <w:spacing w:after="0"/>
              <w:contextualSpacing/>
              <w:jc w:val="center"/>
              <w:rPr>
                <w:rFonts w:cs="Times New Roman"/>
                <w:b/>
                <w:szCs w:val="28"/>
              </w:rPr>
            </w:pPr>
            <w:r>
              <w:rPr>
                <w:b/>
                <w:sz w:val="24"/>
              </w:rPr>
              <w:t>94</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EE76433" w14:textId="1E580942" w:rsidR="00FE7C91" w:rsidRPr="00EF0357" w:rsidRDefault="00FE7C91" w:rsidP="00FE7C91">
            <w:pPr>
              <w:spacing w:after="0"/>
              <w:contextualSpacing/>
              <w:rPr>
                <w:rFonts w:eastAsia="Times New Roman" w:cs="Times New Roman"/>
                <w:b/>
                <w:color w:val="000000"/>
                <w:szCs w:val="28"/>
                <w:lang w:eastAsia="ru-RU"/>
              </w:rPr>
            </w:pPr>
            <w:r>
              <w:rPr>
                <w:rFonts w:eastAsia="Times New Roman"/>
                <w:b/>
                <w:color w:val="000000"/>
                <w:sz w:val="20"/>
                <w:szCs w:val="20"/>
                <w:lang w:eastAsia="ru-RU"/>
              </w:rPr>
              <w:t>1564</w:t>
            </w:r>
          </w:p>
        </w:tc>
      </w:tr>
      <w:tr w:rsidR="00FE7C91" w:rsidRPr="00EF0357" w14:paraId="73F7D4A6" w14:textId="77777777" w:rsidTr="007810BA">
        <w:trPr>
          <w:gridAfter w:val="1"/>
          <w:wAfter w:w="39" w:type="dxa"/>
          <w:trHeight w:val="509"/>
        </w:trPr>
        <w:tc>
          <w:tcPr>
            <w:tcW w:w="4253" w:type="dxa"/>
            <w:tcBorders>
              <w:top w:val="single" w:sz="4" w:space="0" w:color="auto"/>
              <w:left w:val="single" w:sz="4" w:space="0" w:color="auto"/>
              <w:bottom w:val="single" w:sz="4" w:space="0" w:color="auto"/>
              <w:right w:val="single" w:sz="4" w:space="0" w:color="auto"/>
            </w:tcBorders>
            <w:vAlign w:val="center"/>
          </w:tcPr>
          <w:p w14:paraId="3ED3C811" w14:textId="77777777" w:rsidR="00FE7C91" w:rsidRPr="00EF0357" w:rsidRDefault="00FE7C91" w:rsidP="00FE7C91">
            <w:pPr>
              <w:widowControl w:val="0"/>
              <w:autoSpaceDE w:val="0"/>
              <w:autoSpaceDN w:val="0"/>
              <w:adjustRightInd w:val="0"/>
              <w:spacing w:after="0"/>
              <w:ind w:firstLine="60"/>
              <w:jc w:val="both"/>
              <w:rPr>
                <w:rFonts w:cs="Times New Roman"/>
                <w:b/>
                <w:color w:val="000000"/>
                <w:szCs w:val="28"/>
              </w:rPr>
            </w:pPr>
            <w:proofErr w:type="spellStart"/>
            <w:r w:rsidRPr="00EF0357">
              <w:rPr>
                <w:rFonts w:cs="Times New Roman"/>
                <w:b/>
                <w:color w:val="000000"/>
                <w:szCs w:val="28"/>
              </w:rPr>
              <w:t>Ціна</w:t>
            </w:r>
            <w:proofErr w:type="spellEnd"/>
            <w:r w:rsidRPr="00EF0357">
              <w:rPr>
                <w:rFonts w:cs="Times New Roman"/>
                <w:b/>
                <w:color w:val="000000"/>
                <w:szCs w:val="28"/>
              </w:rPr>
              <w:t xml:space="preserve"> за </w:t>
            </w:r>
            <w:proofErr w:type="spellStart"/>
            <w:r w:rsidRPr="00EF0357">
              <w:rPr>
                <w:rFonts w:cs="Times New Roman"/>
                <w:b/>
                <w:color w:val="000000"/>
                <w:szCs w:val="28"/>
              </w:rPr>
              <w:t>одиницю</w:t>
            </w:r>
            <w:proofErr w:type="spellEnd"/>
            <w:r w:rsidRPr="00EF0357">
              <w:rPr>
                <w:rFonts w:cs="Times New Roman"/>
                <w:b/>
                <w:color w:val="000000"/>
                <w:szCs w:val="28"/>
              </w:rPr>
              <w:t xml:space="preserve"> (</w:t>
            </w:r>
            <w:proofErr w:type="spellStart"/>
            <w:r w:rsidRPr="00EF0357">
              <w:rPr>
                <w:rFonts w:cs="Times New Roman"/>
                <w:b/>
                <w:color w:val="000000"/>
                <w:szCs w:val="28"/>
              </w:rPr>
              <w:t>шт</w:t>
            </w:r>
            <w:proofErr w:type="spellEnd"/>
            <w:r w:rsidRPr="00EF0357">
              <w:rPr>
                <w:rFonts w:cs="Times New Roman"/>
                <w:b/>
                <w:color w:val="000000"/>
                <w:szCs w:val="28"/>
              </w:rPr>
              <w:t xml:space="preserve"> (</w:t>
            </w:r>
            <w:proofErr w:type="spellStart"/>
            <w:r w:rsidRPr="00EF0357">
              <w:rPr>
                <w:rFonts w:cs="Times New Roman"/>
                <w:b/>
                <w:color w:val="000000"/>
                <w:szCs w:val="28"/>
              </w:rPr>
              <w:t>діто</w:t>
            </w:r>
            <w:proofErr w:type="spellEnd"/>
            <w:r w:rsidRPr="00EF0357">
              <w:rPr>
                <w:rFonts w:cs="Times New Roman"/>
                <w:b/>
                <w:color w:val="000000"/>
                <w:szCs w:val="28"/>
              </w:rPr>
              <w:t xml:space="preserve">-день)) – один </w:t>
            </w:r>
            <w:proofErr w:type="spellStart"/>
            <w:r w:rsidRPr="00EF0357">
              <w:rPr>
                <w:rFonts w:cs="Times New Roman"/>
                <w:b/>
                <w:color w:val="000000"/>
                <w:szCs w:val="28"/>
              </w:rPr>
              <w:t>обід</w:t>
            </w:r>
            <w:proofErr w:type="spellEnd"/>
            <w:r w:rsidRPr="00EF0357">
              <w:rPr>
                <w:rFonts w:cs="Times New Roman"/>
                <w:b/>
                <w:color w:val="000000"/>
                <w:szCs w:val="28"/>
              </w:rPr>
              <w:t>, грн. без ПДВ</w:t>
            </w:r>
          </w:p>
        </w:tc>
        <w:tc>
          <w:tcPr>
            <w:tcW w:w="2693" w:type="dxa"/>
            <w:tcBorders>
              <w:top w:val="single" w:sz="4" w:space="0" w:color="auto"/>
              <w:left w:val="single" w:sz="4" w:space="0" w:color="auto"/>
              <w:bottom w:val="single" w:sz="4" w:space="0" w:color="auto"/>
              <w:right w:val="single" w:sz="4" w:space="0" w:color="auto"/>
            </w:tcBorders>
            <w:vAlign w:val="center"/>
          </w:tcPr>
          <w:p w14:paraId="29C26A87" w14:textId="59F64C78" w:rsidR="00FE7C91" w:rsidRPr="00EF0357" w:rsidRDefault="00FE7C91" w:rsidP="00FE7C91">
            <w:pPr>
              <w:spacing w:after="0"/>
              <w:contextualSpacing/>
              <w:jc w:val="center"/>
              <w:rPr>
                <w:rFonts w:cs="Times New Roman"/>
                <w:b/>
                <w:szCs w:val="28"/>
              </w:rPr>
            </w:pPr>
            <w:r>
              <w:rPr>
                <w:b/>
                <w:sz w:val="20"/>
                <w:szCs w:val="20"/>
              </w:rPr>
              <w:t>58,73</w:t>
            </w:r>
          </w:p>
        </w:tc>
        <w:tc>
          <w:tcPr>
            <w:tcW w:w="1559" w:type="dxa"/>
            <w:tcBorders>
              <w:top w:val="single" w:sz="4" w:space="0" w:color="auto"/>
              <w:left w:val="single" w:sz="4" w:space="0" w:color="auto"/>
              <w:bottom w:val="single" w:sz="4" w:space="0" w:color="auto"/>
              <w:right w:val="single" w:sz="4" w:space="0" w:color="auto"/>
            </w:tcBorders>
            <w:vAlign w:val="center"/>
          </w:tcPr>
          <w:p w14:paraId="227D8799" w14:textId="37638A5D" w:rsidR="00FE7C91" w:rsidRPr="00EF0357" w:rsidRDefault="00FE7C91" w:rsidP="00FE7C91">
            <w:pPr>
              <w:spacing w:after="0"/>
              <w:contextualSpacing/>
              <w:jc w:val="center"/>
              <w:rPr>
                <w:rFonts w:cs="Times New Roman"/>
                <w:b/>
                <w:szCs w:val="28"/>
              </w:rPr>
            </w:pPr>
            <w:r>
              <w:rPr>
                <w:b/>
                <w:sz w:val="20"/>
                <w:szCs w:val="20"/>
              </w:rPr>
              <w:t>69,79</w:t>
            </w:r>
          </w:p>
        </w:tc>
        <w:tc>
          <w:tcPr>
            <w:tcW w:w="1277" w:type="dxa"/>
            <w:tcBorders>
              <w:top w:val="single" w:sz="4" w:space="0" w:color="auto"/>
              <w:left w:val="single" w:sz="4" w:space="0" w:color="auto"/>
              <w:bottom w:val="single" w:sz="4" w:space="0" w:color="auto"/>
              <w:right w:val="single" w:sz="4" w:space="0" w:color="auto"/>
            </w:tcBorders>
            <w:vAlign w:val="center"/>
          </w:tcPr>
          <w:p w14:paraId="44C7C828" w14:textId="5ED5FE40" w:rsidR="00FE7C91" w:rsidRPr="00EF0357" w:rsidRDefault="00FE7C91" w:rsidP="00FE7C91">
            <w:pPr>
              <w:spacing w:after="0"/>
              <w:contextualSpacing/>
              <w:jc w:val="center"/>
              <w:rPr>
                <w:rFonts w:cs="Times New Roman"/>
                <w:b/>
                <w:szCs w:val="28"/>
              </w:rPr>
            </w:pPr>
            <w:r>
              <w:rPr>
                <w:b/>
                <w:sz w:val="20"/>
                <w:szCs w:val="20"/>
              </w:rPr>
              <w:t>78,50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567CA0" w14:textId="3ECC44DC" w:rsidR="00FE7C91" w:rsidRPr="00EF0357" w:rsidRDefault="00FE7C91" w:rsidP="00FE7C91">
            <w:pPr>
              <w:spacing w:after="0"/>
              <w:contextualSpacing/>
              <w:jc w:val="center"/>
              <w:rPr>
                <w:rFonts w:cs="Times New Roman"/>
                <w:b/>
                <w:szCs w:val="28"/>
              </w:rPr>
            </w:pPr>
            <w:r>
              <w:rPr>
                <w:b/>
                <w:sz w:val="20"/>
                <w:szCs w:val="20"/>
              </w:rPr>
              <w:t>-</w:t>
            </w:r>
          </w:p>
        </w:tc>
      </w:tr>
      <w:tr w:rsidR="00FE7C91" w:rsidRPr="00EF0357" w14:paraId="417B8B14" w14:textId="77777777" w:rsidTr="007810BA">
        <w:trPr>
          <w:gridAfter w:val="1"/>
          <w:wAfter w:w="39" w:type="dxa"/>
          <w:trHeight w:val="509"/>
        </w:trPr>
        <w:tc>
          <w:tcPr>
            <w:tcW w:w="4253" w:type="dxa"/>
            <w:tcBorders>
              <w:top w:val="single" w:sz="4" w:space="0" w:color="auto"/>
              <w:left w:val="single" w:sz="4" w:space="0" w:color="auto"/>
              <w:bottom w:val="single" w:sz="4" w:space="0" w:color="auto"/>
              <w:right w:val="single" w:sz="4" w:space="0" w:color="auto"/>
            </w:tcBorders>
            <w:vAlign w:val="center"/>
          </w:tcPr>
          <w:p w14:paraId="05A5CBEF" w14:textId="77777777" w:rsidR="00FE7C91" w:rsidRPr="00EF0357" w:rsidRDefault="00FE7C91" w:rsidP="00FE7C91">
            <w:pPr>
              <w:widowControl w:val="0"/>
              <w:autoSpaceDE w:val="0"/>
              <w:autoSpaceDN w:val="0"/>
              <w:adjustRightInd w:val="0"/>
              <w:spacing w:after="0"/>
              <w:jc w:val="both"/>
              <w:rPr>
                <w:rFonts w:cs="Times New Roman"/>
                <w:b/>
                <w:color w:val="000000"/>
                <w:szCs w:val="28"/>
              </w:rPr>
            </w:pPr>
            <w:proofErr w:type="spellStart"/>
            <w:r w:rsidRPr="00EF0357">
              <w:rPr>
                <w:rFonts w:cs="Times New Roman"/>
                <w:b/>
                <w:color w:val="000000"/>
                <w:szCs w:val="28"/>
              </w:rPr>
              <w:t>Загальна</w:t>
            </w:r>
            <w:proofErr w:type="spellEnd"/>
            <w:r w:rsidRPr="00EF0357">
              <w:rPr>
                <w:rFonts w:cs="Times New Roman"/>
                <w:b/>
                <w:color w:val="000000"/>
                <w:szCs w:val="28"/>
              </w:rPr>
              <w:t xml:space="preserve"> </w:t>
            </w:r>
            <w:proofErr w:type="spellStart"/>
            <w:r w:rsidRPr="00EF0357">
              <w:rPr>
                <w:rFonts w:cs="Times New Roman"/>
                <w:b/>
                <w:color w:val="000000"/>
                <w:szCs w:val="28"/>
              </w:rPr>
              <w:t>вартість</w:t>
            </w:r>
            <w:proofErr w:type="spellEnd"/>
            <w:r w:rsidRPr="00EF0357">
              <w:rPr>
                <w:rFonts w:cs="Times New Roman"/>
                <w:b/>
                <w:color w:val="000000"/>
                <w:szCs w:val="28"/>
              </w:rPr>
              <w:t xml:space="preserve"> </w:t>
            </w:r>
            <w:proofErr w:type="spellStart"/>
            <w:r w:rsidRPr="00EF0357">
              <w:rPr>
                <w:rFonts w:cs="Times New Roman"/>
                <w:b/>
                <w:color w:val="000000"/>
                <w:szCs w:val="28"/>
              </w:rPr>
              <w:t>послуг</w:t>
            </w:r>
            <w:proofErr w:type="spellEnd"/>
            <w:r w:rsidRPr="00EF0357">
              <w:rPr>
                <w:rFonts w:cs="Times New Roman"/>
                <w:b/>
                <w:color w:val="000000"/>
                <w:szCs w:val="28"/>
              </w:rPr>
              <w:t>, грн. без ПДВ</w:t>
            </w:r>
          </w:p>
        </w:tc>
        <w:tc>
          <w:tcPr>
            <w:tcW w:w="2693" w:type="dxa"/>
            <w:tcBorders>
              <w:top w:val="single" w:sz="4" w:space="0" w:color="auto"/>
              <w:left w:val="single" w:sz="4" w:space="0" w:color="auto"/>
              <w:bottom w:val="single" w:sz="4" w:space="0" w:color="auto"/>
              <w:right w:val="single" w:sz="4" w:space="0" w:color="auto"/>
            </w:tcBorders>
            <w:vAlign w:val="center"/>
          </w:tcPr>
          <w:p w14:paraId="022C8A15" w14:textId="1DA73B54" w:rsidR="00FE7C91" w:rsidRPr="00EF0357" w:rsidRDefault="00FE7C91" w:rsidP="00FE7C91">
            <w:pPr>
              <w:spacing w:after="0"/>
              <w:contextualSpacing/>
              <w:jc w:val="center"/>
              <w:rPr>
                <w:rFonts w:cs="Times New Roman"/>
                <w:b/>
                <w:szCs w:val="28"/>
              </w:rPr>
            </w:pPr>
            <w:r>
              <w:rPr>
                <w:b/>
                <w:sz w:val="20"/>
                <w:szCs w:val="20"/>
              </w:rPr>
              <w:t>52857,00</w:t>
            </w:r>
          </w:p>
        </w:tc>
        <w:tc>
          <w:tcPr>
            <w:tcW w:w="1559" w:type="dxa"/>
            <w:tcBorders>
              <w:top w:val="single" w:sz="4" w:space="0" w:color="auto"/>
              <w:left w:val="single" w:sz="4" w:space="0" w:color="auto"/>
              <w:bottom w:val="single" w:sz="4" w:space="0" w:color="auto"/>
              <w:right w:val="single" w:sz="4" w:space="0" w:color="auto"/>
            </w:tcBorders>
            <w:vAlign w:val="center"/>
          </w:tcPr>
          <w:p w14:paraId="01B9F74A" w14:textId="7A761E86" w:rsidR="00FE7C91" w:rsidRPr="00EF0357" w:rsidRDefault="00FE7C91" w:rsidP="00FE7C91">
            <w:pPr>
              <w:spacing w:after="0"/>
              <w:contextualSpacing/>
              <w:jc w:val="center"/>
              <w:rPr>
                <w:rFonts w:cs="Times New Roman"/>
                <w:b/>
                <w:szCs w:val="28"/>
              </w:rPr>
            </w:pPr>
            <w:r>
              <w:rPr>
                <w:b/>
                <w:sz w:val="20"/>
                <w:szCs w:val="20"/>
              </w:rPr>
              <w:t>39780,30</w:t>
            </w:r>
          </w:p>
        </w:tc>
        <w:tc>
          <w:tcPr>
            <w:tcW w:w="1277" w:type="dxa"/>
            <w:tcBorders>
              <w:top w:val="single" w:sz="4" w:space="0" w:color="auto"/>
              <w:left w:val="single" w:sz="4" w:space="0" w:color="auto"/>
              <w:bottom w:val="single" w:sz="4" w:space="0" w:color="auto"/>
              <w:right w:val="single" w:sz="4" w:space="0" w:color="auto"/>
            </w:tcBorders>
            <w:vAlign w:val="center"/>
          </w:tcPr>
          <w:p w14:paraId="56507314" w14:textId="1D4AB3A0" w:rsidR="00FE7C91" w:rsidRPr="00EF0357" w:rsidRDefault="00FE7C91" w:rsidP="00FE7C91">
            <w:pPr>
              <w:spacing w:after="0"/>
              <w:contextualSpacing/>
              <w:jc w:val="center"/>
              <w:rPr>
                <w:rFonts w:cs="Times New Roman"/>
                <w:b/>
                <w:szCs w:val="28"/>
              </w:rPr>
            </w:pPr>
            <w:r>
              <w:rPr>
                <w:b/>
                <w:sz w:val="20"/>
                <w:szCs w:val="20"/>
              </w:rPr>
              <w:t>7379,00</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75BA2A5" w14:textId="1DFA9236" w:rsidR="00FE7C91" w:rsidRPr="00EF0357" w:rsidRDefault="00FE7C91" w:rsidP="00FE7C91">
            <w:pPr>
              <w:spacing w:after="0"/>
              <w:contextualSpacing/>
              <w:jc w:val="center"/>
              <w:rPr>
                <w:rFonts w:cs="Times New Roman"/>
                <w:b/>
                <w:szCs w:val="28"/>
              </w:rPr>
            </w:pPr>
            <w:r>
              <w:rPr>
                <w:b/>
                <w:sz w:val="20"/>
                <w:szCs w:val="20"/>
              </w:rPr>
              <w:t>100016,30</w:t>
            </w:r>
          </w:p>
        </w:tc>
      </w:tr>
    </w:tbl>
    <w:p w14:paraId="21D083FD" w14:textId="64C1635D" w:rsidR="000A6D4C" w:rsidRPr="00EF0357" w:rsidRDefault="000A6D4C" w:rsidP="000A6D4C">
      <w:pPr>
        <w:spacing w:after="0"/>
        <w:ind w:firstLine="709"/>
        <w:jc w:val="both"/>
        <w:rPr>
          <w:rFonts w:cs="Times New Roman"/>
          <w:szCs w:val="28"/>
          <w:lang w:val="uk-UA"/>
        </w:rPr>
      </w:pPr>
      <w:r w:rsidRPr="00EF0357">
        <w:rPr>
          <w:rFonts w:cs="Times New Roman"/>
          <w:b/>
          <w:bCs/>
          <w:szCs w:val="28"/>
        </w:rPr>
        <w:lastRenderedPageBreak/>
        <w:t> </w:t>
      </w:r>
      <w:r w:rsidRPr="00EF0357">
        <w:rPr>
          <w:rFonts w:cs="Times New Roman"/>
          <w:szCs w:val="28"/>
        </w:rPr>
        <w:t> </w:t>
      </w:r>
      <w:proofErr w:type="spellStart"/>
      <w:r w:rsidRPr="00EF0357">
        <w:rPr>
          <w:rFonts w:cs="Times New Roman"/>
          <w:szCs w:val="28"/>
        </w:rPr>
        <w:t>Кількість</w:t>
      </w:r>
      <w:proofErr w:type="spellEnd"/>
      <w:r w:rsidRPr="00EF0357">
        <w:rPr>
          <w:rFonts w:cs="Times New Roman"/>
          <w:szCs w:val="28"/>
        </w:rPr>
        <w:t xml:space="preserve"> </w:t>
      </w:r>
      <w:proofErr w:type="spellStart"/>
      <w:r w:rsidRPr="00EF0357">
        <w:rPr>
          <w:rFonts w:cs="Times New Roman"/>
          <w:szCs w:val="28"/>
        </w:rPr>
        <w:t>учнів</w:t>
      </w:r>
      <w:proofErr w:type="spellEnd"/>
      <w:r w:rsidRPr="00EF0357">
        <w:rPr>
          <w:rFonts w:cs="Times New Roman"/>
          <w:szCs w:val="28"/>
        </w:rPr>
        <w:t xml:space="preserve"> </w:t>
      </w:r>
      <w:proofErr w:type="spellStart"/>
      <w:r w:rsidRPr="00EF0357">
        <w:rPr>
          <w:rFonts w:cs="Times New Roman"/>
          <w:szCs w:val="28"/>
        </w:rPr>
        <w:t>пільгових</w:t>
      </w:r>
      <w:proofErr w:type="spellEnd"/>
      <w:r w:rsidRPr="00EF0357">
        <w:rPr>
          <w:rFonts w:cs="Times New Roman"/>
          <w:szCs w:val="28"/>
        </w:rPr>
        <w:t xml:space="preserve"> </w:t>
      </w:r>
      <w:proofErr w:type="spellStart"/>
      <w:r w:rsidRPr="00EF0357">
        <w:rPr>
          <w:rFonts w:cs="Times New Roman"/>
          <w:szCs w:val="28"/>
        </w:rPr>
        <w:t>категорій</w:t>
      </w:r>
      <w:proofErr w:type="spellEnd"/>
      <w:r w:rsidRPr="00EF0357">
        <w:rPr>
          <w:rFonts w:cs="Times New Roman"/>
          <w:szCs w:val="28"/>
        </w:rPr>
        <w:t xml:space="preserve"> – </w:t>
      </w:r>
      <w:r w:rsidR="00EF0357" w:rsidRPr="00EF0357">
        <w:rPr>
          <w:rFonts w:cs="Times New Roman"/>
          <w:szCs w:val="28"/>
          <w:lang w:val="uk-UA"/>
        </w:rPr>
        <w:t>1</w:t>
      </w:r>
      <w:r w:rsidR="007810BA">
        <w:rPr>
          <w:rFonts w:cs="Times New Roman"/>
          <w:szCs w:val="28"/>
          <w:lang w:val="uk-UA"/>
        </w:rPr>
        <w:t>70</w:t>
      </w:r>
    </w:p>
    <w:p w14:paraId="576447A4" w14:textId="77777777" w:rsidR="000A6D4C" w:rsidRPr="00EF0357" w:rsidRDefault="000A6D4C" w:rsidP="000A6D4C">
      <w:pPr>
        <w:spacing w:after="0"/>
        <w:ind w:firstLine="709"/>
        <w:jc w:val="both"/>
        <w:rPr>
          <w:rFonts w:cs="Times New Roman"/>
          <w:szCs w:val="28"/>
        </w:rPr>
      </w:pPr>
      <w:proofErr w:type="spellStart"/>
      <w:r w:rsidRPr="00EF0357">
        <w:rPr>
          <w:rFonts w:cs="Times New Roman"/>
          <w:szCs w:val="28"/>
        </w:rPr>
        <w:t>Графік</w:t>
      </w:r>
      <w:proofErr w:type="spellEnd"/>
      <w:r w:rsidRPr="00EF0357">
        <w:rPr>
          <w:rFonts w:cs="Times New Roman"/>
          <w:szCs w:val="28"/>
        </w:rPr>
        <w:t xml:space="preserve"> </w:t>
      </w:r>
      <w:proofErr w:type="spellStart"/>
      <w:r w:rsidRPr="00EF0357">
        <w:rPr>
          <w:rFonts w:cs="Times New Roman"/>
          <w:szCs w:val="28"/>
        </w:rPr>
        <w:t>надання</w:t>
      </w:r>
      <w:proofErr w:type="spellEnd"/>
      <w:r w:rsidRPr="00EF0357">
        <w:rPr>
          <w:rFonts w:cs="Times New Roman"/>
          <w:szCs w:val="28"/>
        </w:rPr>
        <w:t xml:space="preserve"> </w:t>
      </w:r>
      <w:proofErr w:type="spellStart"/>
      <w:proofErr w:type="gramStart"/>
      <w:r w:rsidRPr="00EF0357">
        <w:rPr>
          <w:rFonts w:cs="Times New Roman"/>
          <w:szCs w:val="28"/>
        </w:rPr>
        <w:t>послуг</w:t>
      </w:r>
      <w:proofErr w:type="spellEnd"/>
      <w:r w:rsidRPr="00EF0357">
        <w:rPr>
          <w:rFonts w:cs="Times New Roman"/>
          <w:szCs w:val="28"/>
        </w:rPr>
        <w:t>:  </w:t>
      </w:r>
      <w:proofErr w:type="spellStart"/>
      <w:r w:rsidRPr="00EF0357">
        <w:rPr>
          <w:rFonts w:cs="Times New Roman"/>
          <w:szCs w:val="28"/>
        </w:rPr>
        <w:t>згідно</w:t>
      </w:r>
      <w:proofErr w:type="spellEnd"/>
      <w:proofErr w:type="gramEnd"/>
      <w:r w:rsidRPr="00EF0357">
        <w:rPr>
          <w:rFonts w:cs="Times New Roman"/>
          <w:szCs w:val="28"/>
        </w:rPr>
        <w:t xml:space="preserve"> з </w:t>
      </w:r>
      <w:proofErr w:type="spellStart"/>
      <w:r w:rsidRPr="00EF0357">
        <w:rPr>
          <w:rFonts w:cs="Times New Roman"/>
          <w:szCs w:val="28"/>
        </w:rPr>
        <w:t>поданими</w:t>
      </w:r>
      <w:proofErr w:type="spellEnd"/>
      <w:r w:rsidRPr="00EF0357">
        <w:rPr>
          <w:rFonts w:cs="Times New Roman"/>
          <w:szCs w:val="28"/>
        </w:rPr>
        <w:t xml:space="preserve"> заявками </w:t>
      </w:r>
      <w:proofErr w:type="spellStart"/>
      <w:r w:rsidRPr="00EF0357">
        <w:rPr>
          <w:rFonts w:cs="Times New Roman"/>
          <w:szCs w:val="28"/>
        </w:rPr>
        <w:t>Замовника</w:t>
      </w:r>
      <w:proofErr w:type="spellEnd"/>
      <w:r w:rsidRPr="00EF0357">
        <w:rPr>
          <w:rFonts w:cs="Times New Roman"/>
          <w:szCs w:val="28"/>
        </w:rPr>
        <w:t>.</w:t>
      </w:r>
    </w:p>
    <w:p w14:paraId="3D1D4A67" w14:textId="0068C750" w:rsidR="000A6D4C" w:rsidRPr="00EF0357" w:rsidRDefault="000A6D4C" w:rsidP="000A6D4C">
      <w:pPr>
        <w:spacing w:after="0"/>
        <w:ind w:firstLine="709"/>
        <w:jc w:val="both"/>
        <w:rPr>
          <w:rFonts w:cs="Times New Roman"/>
          <w:szCs w:val="28"/>
        </w:rPr>
      </w:pPr>
      <w:proofErr w:type="spellStart"/>
      <w:r w:rsidRPr="00EF0357">
        <w:rPr>
          <w:rFonts w:cs="Times New Roman"/>
          <w:szCs w:val="28"/>
        </w:rPr>
        <w:t>Графік</w:t>
      </w:r>
      <w:proofErr w:type="spellEnd"/>
      <w:r w:rsidRPr="00EF0357">
        <w:rPr>
          <w:rFonts w:cs="Times New Roman"/>
          <w:szCs w:val="28"/>
        </w:rPr>
        <w:t xml:space="preserve"> </w:t>
      </w:r>
      <w:proofErr w:type="spellStart"/>
      <w:r w:rsidRPr="00EF0357">
        <w:rPr>
          <w:rFonts w:cs="Times New Roman"/>
          <w:szCs w:val="28"/>
        </w:rPr>
        <w:t>видачі</w:t>
      </w:r>
      <w:proofErr w:type="spellEnd"/>
      <w:r w:rsidRPr="00EF0357">
        <w:rPr>
          <w:rFonts w:cs="Times New Roman"/>
          <w:szCs w:val="28"/>
        </w:rPr>
        <w:t xml:space="preserve"> </w:t>
      </w:r>
      <w:proofErr w:type="spellStart"/>
      <w:r w:rsidRPr="00EF0357">
        <w:rPr>
          <w:rFonts w:cs="Times New Roman"/>
          <w:szCs w:val="28"/>
        </w:rPr>
        <w:t>готових</w:t>
      </w:r>
      <w:proofErr w:type="spellEnd"/>
      <w:r w:rsidRPr="00EF0357">
        <w:rPr>
          <w:rFonts w:cs="Times New Roman"/>
          <w:szCs w:val="28"/>
        </w:rPr>
        <w:t xml:space="preserve"> </w:t>
      </w:r>
      <w:proofErr w:type="spellStart"/>
      <w:r w:rsidRPr="00EF0357">
        <w:rPr>
          <w:rFonts w:cs="Times New Roman"/>
          <w:szCs w:val="28"/>
        </w:rPr>
        <w:t>страв</w:t>
      </w:r>
      <w:proofErr w:type="spellEnd"/>
      <w:r w:rsidRPr="00EF0357">
        <w:rPr>
          <w:rFonts w:cs="Times New Roman"/>
          <w:szCs w:val="28"/>
        </w:rPr>
        <w:t xml:space="preserve"> (</w:t>
      </w:r>
      <w:proofErr w:type="spellStart"/>
      <w:r w:rsidRPr="00EF0357">
        <w:rPr>
          <w:rFonts w:cs="Times New Roman"/>
          <w:szCs w:val="28"/>
        </w:rPr>
        <w:t>обідів</w:t>
      </w:r>
      <w:proofErr w:type="spellEnd"/>
      <w:r w:rsidRPr="00EF0357">
        <w:rPr>
          <w:rFonts w:cs="Times New Roman"/>
          <w:szCs w:val="28"/>
        </w:rPr>
        <w:t xml:space="preserve">): </w:t>
      </w:r>
      <w:proofErr w:type="spellStart"/>
      <w:r w:rsidRPr="00EF0357">
        <w:rPr>
          <w:rFonts w:cs="Times New Roman"/>
          <w:szCs w:val="28"/>
        </w:rPr>
        <w:t>орієнтовно</w:t>
      </w:r>
      <w:proofErr w:type="spellEnd"/>
      <w:r w:rsidRPr="00EF0357">
        <w:rPr>
          <w:rFonts w:cs="Times New Roman"/>
          <w:szCs w:val="28"/>
        </w:rPr>
        <w:t>, з 1</w:t>
      </w:r>
      <w:r w:rsidR="00FE7C91">
        <w:rPr>
          <w:rFonts w:cs="Times New Roman"/>
          <w:szCs w:val="28"/>
          <w:lang w:val="uk-UA"/>
        </w:rPr>
        <w:t>2</w:t>
      </w:r>
      <w:r w:rsidRPr="00EF0357">
        <w:rPr>
          <w:rFonts w:cs="Times New Roman"/>
          <w:szCs w:val="28"/>
          <w:vertAlign w:val="superscript"/>
        </w:rPr>
        <w:t>00</w:t>
      </w:r>
      <w:r w:rsidRPr="00EF0357">
        <w:rPr>
          <w:rFonts w:cs="Times New Roman"/>
          <w:szCs w:val="28"/>
        </w:rPr>
        <w:t> по 14</w:t>
      </w:r>
      <w:r w:rsidRPr="00EF0357">
        <w:rPr>
          <w:rFonts w:cs="Times New Roman"/>
          <w:szCs w:val="28"/>
          <w:vertAlign w:val="superscript"/>
        </w:rPr>
        <w:t>00</w:t>
      </w:r>
      <w:r w:rsidRPr="00EF0357">
        <w:rPr>
          <w:rFonts w:cs="Times New Roman"/>
          <w:szCs w:val="28"/>
        </w:rPr>
        <w:t xml:space="preserve"> год у </w:t>
      </w:r>
      <w:proofErr w:type="spellStart"/>
      <w:r w:rsidRPr="00EF0357">
        <w:rPr>
          <w:rFonts w:cs="Times New Roman"/>
          <w:szCs w:val="28"/>
        </w:rPr>
        <w:t>дні</w:t>
      </w:r>
      <w:proofErr w:type="spellEnd"/>
      <w:r w:rsidRPr="00EF0357">
        <w:rPr>
          <w:rFonts w:cs="Times New Roman"/>
          <w:szCs w:val="28"/>
        </w:rPr>
        <w:t xml:space="preserve">, </w:t>
      </w:r>
      <w:proofErr w:type="spellStart"/>
      <w:r w:rsidRPr="00EF0357">
        <w:rPr>
          <w:rFonts w:cs="Times New Roman"/>
          <w:szCs w:val="28"/>
        </w:rPr>
        <w:t>згідно</w:t>
      </w:r>
      <w:proofErr w:type="spellEnd"/>
      <w:r w:rsidRPr="00EF0357">
        <w:rPr>
          <w:rFonts w:cs="Times New Roman"/>
          <w:szCs w:val="28"/>
        </w:rPr>
        <w:t xml:space="preserve"> з </w:t>
      </w:r>
      <w:proofErr w:type="spellStart"/>
      <w:r w:rsidRPr="00EF0357">
        <w:rPr>
          <w:rFonts w:cs="Times New Roman"/>
          <w:szCs w:val="28"/>
        </w:rPr>
        <w:t>поданими</w:t>
      </w:r>
      <w:proofErr w:type="spellEnd"/>
      <w:r w:rsidRPr="00EF0357">
        <w:rPr>
          <w:rFonts w:cs="Times New Roman"/>
          <w:szCs w:val="28"/>
        </w:rPr>
        <w:t xml:space="preserve"> заявками </w:t>
      </w:r>
      <w:proofErr w:type="spellStart"/>
      <w:r w:rsidRPr="00EF0357">
        <w:rPr>
          <w:rFonts w:cs="Times New Roman"/>
          <w:szCs w:val="28"/>
        </w:rPr>
        <w:t>Замовника</w:t>
      </w:r>
      <w:proofErr w:type="spellEnd"/>
      <w:r w:rsidRPr="00EF0357">
        <w:rPr>
          <w:rFonts w:cs="Times New Roman"/>
          <w:szCs w:val="28"/>
        </w:rPr>
        <w:t>.</w:t>
      </w:r>
    </w:p>
    <w:p w14:paraId="75451DA4" w14:textId="74D84B22" w:rsidR="000A6D4C" w:rsidRPr="00EF0357" w:rsidRDefault="000A6D4C" w:rsidP="000A6D4C">
      <w:pPr>
        <w:spacing w:after="0"/>
        <w:ind w:firstLine="709"/>
        <w:jc w:val="both"/>
        <w:rPr>
          <w:rFonts w:cs="Times New Roman"/>
          <w:szCs w:val="28"/>
        </w:rPr>
      </w:pPr>
      <w:r w:rsidRPr="00EF0357">
        <w:rPr>
          <w:rFonts w:cs="Times New Roman"/>
          <w:szCs w:val="28"/>
        </w:rPr>
        <w:t> </w:t>
      </w:r>
    </w:p>
    <w:p w14:paraId="778F1E5A" w14:textId="77777777" w:rsidR="000A6D4C" w:rsidRPr="00EF0357" w:rsidRDefault="000A6D4C" w:rsidP="000A6D4C">
      <w:pPr>
        <w:spacing w:after="0"/>
        <w:ind w:firstLine="709"/>
        <w:jc w:val="both"/>
        <w:rPr>
          <w:rFonts w:cs="Times New Roman"/>
          <w:szCs w:val="28"/>
        </w:rPr>
      </w:pPr>
      <w:proofErr w:type="spellStart"/>
      <w:r w:rsidRPr="00EF0357">
        <w:rPr>
          <w:rFonts w:cs="Times New Roman"/>
          <w:b/>
          <w:bCs/>
          <w:szCs w:val="28"/>
        </w:rPr>
        <w:t>Особливі</w:t>
      </w:r>
      <w:proofErr w:type="spellEnd"/>
      <w:r w:rsidRPr="00EF0357">
        <w:rPr>
          <w:rFonts w:cs="Times New Roman"/>
          <w:b/>
          <w:bCs/>
          <w:szCs w:val="28"/>
        </w:rPr>
        <w:t xml:space="preserve"> </w:t>
      </w:r>
      <w:proofErr w:type="spellStart"/>
      <w:r w:rsidRPr="00EF0357">
        <w:rPr>
          <w:rFonts w:cs="Times New Roman"/>
          <w:b/>
          <w:bCs/>
          <w:szCs w:val="28"/>
        </w:rPr>
        <w:t>вимоги</w:t>
      </w:r>
      <w:proofErr w:type="spellEnd"/>
      <w:r w:rsidRPr="00EF0357">
        <w:rPr>
          <w:rFonts w:cs="Times New Roman"/>
          <w:b/>
          <w:bCs/>
          <w:szCs w:val="28"/>
        </w:rPr>
        <w:t xml:space="preserve"> (</w:t>
      </w:r>
      <w:proofErr w:type="spellStart"/>
      <w:r w:rsidRPr="00EF0357">
        <w:rPr>
          <w:rFonts w:cs="Times New Roman"/>
          <w:b/>
          <w:bCs/>
          <w:szCs w:val="28"/>
        </w:rPr>
        <w:t>умови</w:t>
      </w:r>
      <w:proofErr w:type="spellEnd"/>
      <w:r w:rsidRPr="00EF0357">
        <w:rPr>
          <w:rFonts w:cs="Times New Roman"/>
          <w:b/>
          <w:bCs/>
          <w:szCs w:val="28"/>
        </w:rPr>
        <w:t>)</w:t>
      </w:r>
    </w:p>
    <w:p w14:paraId="607B9AC1" w14:textId="718E9BD2" w:rsidR="00EF0357" w:rsidRPr="00EF0357" w:rsidRDefault="00EF0357" w:rsidP="00EF0357">
      <w:pPr>
        <w:pStyle w:val="a7"/>
        <w:numPr>
          <w:ilvl w:val="0"/>
          <w:numId w:val="4"/>
        </w:numPr>
        <w:spacing w:before="0" w:beforeAutospacing="0" w:after="0" w:afterAutospacing="0"/>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t xml:space="preserve">Вартість гарячого харчування для учнів пільгових категорій:  </w:t>
      </w:r>
      <w:proofErr w:type="spellStart"/>
      <w:r w:rsidRPr="00EF0357">
        <w:rPr>
          <w:rFonts w:ascii="Times New Roman" w:hAnsi="Times New Roman" w:cs="Times New Roman"/>
          <w:sz w:val="28"/>
          <w:szCs w:val="28"/>
        </w:rPr>
        <w:t>дітей-сиріт</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позбавлених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батьківського</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піклування</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з </w:t>
      </w:r>
      <w:proofErr w:type="spellStart"/>
      <w:r w:rsidRPr="00EF0357">
        <w:rPr>
          <w:rFonts w:ascii="Times New Roman" w:hAnsi="Times New Roman" w:cs="Times New Roman"/>
          <w:sz w:val="28"/>
          <w:szCs w:val="28"/>
        </w:rPr>
        <w:t>особливими</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освітніми</w:t>
      </w:r>
      <w:proofErr w:type="spellEnd"/>
      <w:r w:rsidRPr="00EF0357">
        <w:rPr>
          <w:rFonts w:ascii="Times New Roman" w:hAnsi="Times New Roman" w:cs="Times New Roman"/>
          <w:sz w:val="28"/>
          <w:szCs w:val="28"/>
        </w:rPr>
        <w:t xml:space="preserve"> потребами,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навчаються</w:t>
      </w:r>
      <w:proofErr w:type="spellEnd"/>
      <w:r w:rsidRPr="00EF0357">
        <w:rPr>
          <w:rFonts w:ascii="Times New Roman" w:hAnsi="Times New Roman" w:cs="Times New Roman"/>
          <w:sz w:val="28"/>
          <w:szCs w:val="28"/>
        </w:rPr>
        <w:t xml:space="preserve"> у </w:t>
      </w:r>
      <w:proofErr w:type="spellStart"/>
      <w:r w:rsidRPr="00EF0357">
        <w:rPr>
          <w:rFonts w:ascii="Times New Roman" w:hAnsi="Times New Roman" w:cs="Times New Roman"/>
          <w:sz w:val="28"/>
          <w:szCs w:val="28"/>
        </w:rPr>
        <w:t>спеціальних</w:t>
      </w:r>
      <w:proofErr w:type="spellEnd"/>
      <w:r w:rsidRPr="00EF0357">
        <w:rPr>
          <w:rFonts w:ascii="Times New Roman" w:hAnsi="Times New Roman" w:cs="Times New Roman"/>
          <w:sz w:val="28"/>
          <w:szCs w:val="28"/>
        </w:rPr>
        <w:t xml:space="preserve"> і </w:t>
      </w:r>
      <w:proofErr w:type="spellStart"/>
      <w:r w:rsidRPr="00EF0357">
        <w:rPr>
          <w:rFonts w:ascii="Times New Roman" w:hAnsi="Times New Roman" w:cs="Times New Roman"/>
          <w:sz w:val="28"/>
          <w:szCs w:val="28"/>
        </w:rPr>
        <w:t>інклюзивних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класах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групах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із</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сімей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отримують</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допомогу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відповідно</w:t>
      </w:r>
      <w:proofErr w:type="spellEnd"/>
      <w:r w:rsidRPr="00EF0357">
        <w:rPr>
          <w:rFonts w:ascii="Times New Roman" w:hAnsi="Times New Roman" w:cs="Times New Roman"/>
          <w:sz w:val="28"/>
          <w:szCs w:val="28"/>
        </w:rPr>
        <w:t xml:space="preserve"> до Закону </w:t>
      </w:r>
      <w:proofErr w:type="spellStart"/>
      <w:r w:rsidRPr="00EF0357">
        <w:rPr>
          <w:rFonts w:ascii="Times New Roman" w:hAnsi="Times New Roman" w:cs="Times New Roman"/>
          <w:sz w:val="28"/>
          <w:szCs w:val="28"/>
        </w:rPr>
        <w:t>України</w:t>
      </w:r>
      <w:proofErr w:type="spellEnd"/>
      <w:r w:rsidRPr="00EF0357">
        <w:rPr>
          <w:rFonts w:ascii="Times New Roman" w:hAnsi="Times New Roman" w:cs="Times New Roman"/>
          <w:sz w:val="28"/>
          <w:szCs w:val="28"/>
        </w:rPr>
        <w:t xml:space="preserve"> «Про </w:t>
      </w:r>
      <w:proofErr w:type="spellStart"/>
      <w:r w:rsidRPr="00EF0357">
        <w:rPr>
          <w:rFonts w:ascii="Times New Roman" w:hAnsi="Times New Roman" w:cs="Times New Roman"/>
          <w:sz w:val="28"/>
          <w:szCs w:val="28"/>
        </w:rPr>
        <w:t>державну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соціальну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допомогу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малозабезпеченим</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сім'ям</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з числа </w:t>
      </w:r>
      <w:proofErr w:type="spellStart"/>
      <w:r w:rsidRPr="00EF0357">
        <w:rPr>
          <w:rFonts w:ascii="Times New Roman" w:hAnsi="Times New Roman" w:cs="Times New Roman"/>
          <w:sz w:val="28"/>
          <w:szCs w:val="28"/>
        </w:rPr>
        <w:t>внутрішньо</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переміщених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осіб</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мають</w:t>
      </w:r>
      <w:proofErr w:type="spellEnd"/>
      <w:r w:rsidRPr="00EF0357">
        <w:rPr>
          <w:rFonts w:ascii="Times New Roman" w:hAnsi="Times New Roman" w:cs="Times New Roman"/>
          <w:sz w:val="28"/>
          <w:szCs w:val="28"/>
        </w:rPr>
        <w:t xml:space="preserve"> статус </w:t>
      </w:r>
      <w:proofErr w:type="spellStart"/>
      <w:r w:rsidRPr="00EF0357">
        <w:rPr>
          <w:rFonts w:ascii="Times New Roman" w:hAnsi="Times New Roman" w:cs="Times New Roman"/>
          <w:sz w:val="28"/>
          <w:szCs w:val="28"/>
        </w:rPr>
        <w:t>дитини</w:t>
      </w:r>
      <w:proofErr w:type="spellEnd"/>
      <w:r w:rsidRPr="00EF0357">
        <w:rPr>
          <w:rFonts w:ascii="Times New Roman" w:hAnsi="Times New Roman" w:cs="Times New Roman"/>
          <w:sz w:val="28"/>
          <w:szCs w:val="28"/>
        </w:rPr>
        <w:t xml:space="preserve">, яка </w:t>
      </w:r>
      <w:proofErr w:type="spellStart"/>
      <w:r w:rsidRPr="00EF0357">
        <w:rPr>
          <w:rFonts w:ascii="Times New Roman" w:hAnsi="Times New Roman" w:cs="Times New Roman"/>
          <w:sz w:val="28"/>
          <w:szCs w:val="28"/>
        </w:rPr>
        <w:t>постраждала</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внаслідок</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воєнних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дій</w:t>
      </w:r>
      <w:proofErr w:type="spellEnd"/>
      <w:r w:rsidRPr="00EF0357">
        <w:rPr>
          <w:rFonts w:ascii="Times New Roman" w:hAnsi="Times New Roman" w:cs="Times New Roman"/>
          <w:sz w:val="28"/>
          <w:szCs w:val="28"/>
        </w:rPr>
        <w:t xml:space="preserve"> і </w:t>
      </w:r>
      <w:proofErr w:type="spellStart"/>
      <w:r w:rsidRPr="00EF0357">
        <w:rPr>
          <w:rFonts w:ascii="Times New Roman" w:hAnsi="Times New Roman" w:cs="Times New Roman"/>
          <w:sz w:val="28"/>
          <w:szCs w:val="28"/>
        </w:rPr>
        <w:t>збройних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конфліктів</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з числа </w:t>
      </w:r>
      <w:proofErr w:type="spellStart"/>
      <w:r w:rsidRPr="00EF0357">
        <w:rPr>
          <w:rFonts w:ascii="Times New Roman" w:hAnsi="Times New Roman" w:cs="Times New Roman"/>
          <w:sz w:val="28"/>
          <w:szCs w:val="28"/>
        </w:rPr>
        <w:t>осіб</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визначених</w:t>
      </w:r>
      <w:proofErr w:type="spellEnd"/>
      <w:r w:rsidRPr="00EF0357">
        <w:rPr>
          <w:rFonts w:ascii="Times New Roman" w:hAnsi="Times New Roman" w:cs="Times New Roman"/>
          <w:sz w:val="28"/>
          <w:szCs w:val="28"/>
        </w:rPr>
        <w:t xml:space="preserve"> у </w:t>
      </w:r>
      <w:proofErr w:type="spellStart"/>
      <w:r w:rsidRPr="00EF0357">
        <w:rPr>
          <w:rFonts w:ascii="Times New Roman" w:hAnsi="Times New Roman" w:cs="Times New Roman"/>
          <w:sz w:val="28"/>
          <w:szCs w:val="28"/>
        </w:rPr>
        <w:t>статті</w:t>
      </w:r>
      <w:proofErr w:type="spellEnd"/>
      <w:r w:rsidRPr="00EF0357">
        <w:rPr>
          <w:rFonts w:ascii="Times New Roman" w:hAnsi="Times New Roman" w:cs="Times New Roman"/>
          <w:sz w:val="28"/>
          <w:szCs w:val="28"/>
        </w:rPr>
        <w:t xml:space="preserve"> 10, 10</w:t>
      </w:r>
      <w:r w:rsidRPr="00EF0357">
        <w:rPr>
          <w:rFonts w:ascii="Times New Roman" w:hAnsi="Times New Roman" w:cs="Times New Roman"/>
          <w:sz w:val="28"/>
          <w:szCs w:val="28"/>
          <w:vertAlign w:val="superscript"/>
        </w:rPr>
        <w:t>1</w:t>
      </w:r>
      <w:r w:rsidRPr="00EF0357">
        <w:rPr>
          <w:rFonts w:ascii="Times New Roman" w:hAnsi="Times New Roman" w:cs="Times New Roman"/>
          <w:sz w:val="28"/>
          <w:szCs w:val="28"/>
        </w:rPr>
        <w:t xml:space="preserve"> Закону </w:t>
      </w:r>
      <w:proofErr w:type="spellStart"/>
      <w:r w:rsidRPr="00EF0357">
        <w:rPr>
          <w:rFonts w:ascii="Times New Roman" w:hAnsi="Times New Roman" w:cs="Times New Roman"/>
          <w:sz w:val="28"/>
          <w:szCs w:val="28"/>
        </w:rPr>
        <w:t>України</w:t>
      </w:r>
      <w:proofErr w:type="spellEnd"/>
      <w:r w:rsidRPr="00EF0357">
        <w:rPr>
          <w:rFonts w:ascii="Times New Roman" w:hAnsi="Times New Roman" w:cs="Times New Roman"/>
          <w:sz w:val="28"/>
          <w:szCs w:val="28"/>
        </w:rPr>
        <w:t xml:space="preserve"> «Про статус </w:t>
      </w:r>
      <w:proofErr w:type="spellStart"/>
      <w:r w:rsidRPr="00EF0357">
        <w:rPr>
          <w:rFonts w:ascii="Times New Roman" w:hAnsi="Times New Roman" w:cs="Times New Roman"/>
          <w:sz w:val="28"/>
          <w:szCs w:val="28"/>
        </w:rPr>
        <w:t>ветеранів</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війни</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гарантії</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їх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соціального</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захисту</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дітей</w:t>
      </w:r>
      <w:proofErr w:type="spellEnd"/>
      <w:r w:rsidRPr="00EF0357">
        <w:rPr>
          <w:rFonts w:ascii="Times New Roman" w:hAnsi="Times New Roman" w:cs="Times New Roman"/>
          <w:sz w:val="28"/>
          <w:szCs w:val="28"/>
        </w:rPr>
        <w:t xml:space="preserve">, батьки </w:t>
      </w:r>
      <w:proofErr w:type="spellStart"/>
      <w:r w:rsidRPr="00EF0357">
        <w:rPr>
          <w:rFonts w:ascii="Times New Roman" w:hAnsi="Times New Roman" w:cs="Times New Roman"/>
          <w:sz w:val="28"/>
          <w:szCs w:val="28"/>
        </w:rPr>
        <w:t>яких</w:t>
      </w:r>
      <w:proofErr w:type="spellEnd"/>
      <w:r w:rsidRPr="00EF0357">
        <w:rPr>
          <w:rFonts w:ascii="Times New Roman" w:hAnsi="Times New Roman" w:cs="Times New Roman"/>
          <w:sz w:val="28"/>
          <w:szCs w:val="28"/>
        </w:rPr>
        <w:t xml:space="preserve"> є </w:t>
      </w:r>
      <w:proofErr w:type="spellStart"/>
      <w:r w:rsidRPr="00EF0357">
        <w:rPr>
          <w:rFonts w:ascii="Times New Roman" w:hAnsi="Times New Roman" w:cs="Times New Roman"/>
          <w:sz w:val="28"/>
          <w:szCs w:val="28"/>
        </w:rPr>
        <w:t>учасниками</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бойових</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дій</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які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мають</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відповідні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підтверджуючі</w:t>
      </w:r>
      <w:proofErr w:type="spellEnd"/>
      <w:r w:rsidRPr="00EF0357">
        <w:rPr>
          <w:rFonts w:ascii="Times New Roman" w:hAnsi="Times New Roman" w:cs="Times New Roman"/>
          <w:sz w:val="28"/>
          <w:szCs w:val="28"/>
        </w:rPr>
        <w:t xml:space="preserve"> </w:t>
      </w:r>
      <w:proofErr w:type="spellStart"/>
      <w:r w:rsidRPr="00EF0357">
        <w:rPr>
          <w:rFonts w:ascii="Times New Roman" w:hAnsi="Times New Roman" w:cs="Times New Roman"/>
          <w:sz w:val="28"/>
          <w:szCs w:val="28"/>
        </w:rPr>
        <w:t>документи</w:t>
      </w:r>
      <w:proofErr w:type="spellEnd"/>
      <w:r w:rsidRPr="00EF0357">
        <w:rPr>
          <w:rFonts w:ascii="Times New Roman" w:hAnsi="Times New Roman" w:cs="Times New Roman"/>
          <w:sz w:val="28"/>
          <w:szCs w:val="28"/>
        </w:rPr>
        <w:t xml:space="preserve">, а </w:t>
      </w:r>
      <w:proofErr w:type="spellStart"/>
      <w:r w:rsidRPr="00EF0357">
        <w:rPr>
          <w:rFonts w:ascii="Times New Roman" w:hAnsi="Times New Roman" w:cs="Times New Roman"/>
          <w:sz w:val="28"/>
          <w:szCs w:val="28"/>
        </w:rPr>
        <w:t>саме</w:t>
      </w:r>
      <w:proofErr w:type="spellEnd"/>
      <w:r w:rsidRPr="00EF0357">
        <w:rPr>
          <w:rFonts w:ascii="Times New Roman" w:hAnsi="Times New Roman" w:cs="Times New Roman"/>
          <w:sz w:val="28"/>
          <w:szCs w:val="28"/>
        </w:rPr>
        <w:t xml:space="preserve">:  </w:t>
      </w:r>
    </w:p>
    <w:p w14:paraId="00ECC24C" w14:textId="77777777" w:rsidR="00EF0357" w:rsidRPr="00EF0357" w:rsidRDefault="00EF0357" w:rsidP="00EF0357">
      <w:pPr>
        <w:pStyle w:val="1"/>
        <w:tabs>
          <w:tab w:val="left" w:pos="0"/>
        </w:tabs>
        <w:contextualSpacing/>
        <w:jc w:val="both"/>
        <w:rPr>
          <w:sz w:val="28"/>
          <w:szCs w:val="28"/>
        </w:rPr>
      </w:pPr>
      <w:r w:rsidRPr="00EF0357">
        <w:rPr>
          <w:sz w:val="28"/>
          <w:szCs w:val="28"/>
        </w:rPr>
        <w:t>- обід на 2025 рік  для учнів 1-4 класів – 58,73  грн.;  для учнів 5-9 класів – 69,79</w:t>
      </w:r>
      <w:r w:rsidRPr="00EF0357">
        <w:rPr>
          <w:color w:val="FF0000"/>
          <w:sz w:val="28"/>
          <w:szCs w:val="28"/>
        </w:rPr>
        <w:t xml:space="preserve"> </w:t>
      </w:r>
      <w:r w:rsidRPr="00EF0357">
        <w:rPr>
          <w:sz w:val="28"/>
          <w:szCs w:val="28"/>
        </w:rPr>
        <w:t>грн.; для учнів 10-11 класів – 78,50 грн</w:t>
      </w:r>
      <w:r w:rsidRPr="00EF0357">
        <w:rPr>
          <w:color w:val="FF0000"/>
          <w:sz w:val="28"/>
          <w:szCs w:val="28"/>
        </w:rPr>
        <w:t>.</w:t>
      </w:r>
      <w:r w:rsidRPr="00EF0357">
        <w:rPr>
          <w:sz w:val="28"/>
          <w:szCs w:val="28"/>
        </w:rPr>
        <w:t xml:space="preserve"> закладів загальної середньої освіти Чернівецької міської територіальної громади.</w:t>
      </w:r>
    </w:p>
    <w:p w14:paraId="15E68B78" w14:textId="77777777" w:rsidR="00EF0357" w:rsidRPr="00EF0357" w:rsidRDefault="00EF0357" w:rsidP="00EF0357">
      <w:pPr>
        <w:pStyle w:val="1"/>
        <w:tabs>
          <w:tab w:val="left" w:pos="0"/>
        </w:tabs>
        <w:contextualSpacing/>
        <w:jc w:val="both"/>
        <w:rPr>
          <w:sz w:val="28"/>
          <w:szCs w:val="28"/>
        </w:rPr>
      </w:pPr>
    </w:p>
    <w:p w14:paraId="4881345D" w14:textId="77777777" w:rsidR="00EF0357" w:rsidRPr="00EF0357" w:rsidRDefault="00EF0357" w:rsidP="00EF0357">
      <w:pPr>
        <w:pStyle w:val="a7"/>
        <w:spacing w:before="0" w:beforeAutospacing="0" w:after="0" w:afterAutospacing="0"/>
        <w:ind w:left="720"/>
        <w:contextualSpacing/>
        <w:jc w:val="both"/>
        <w:rPr>
          <w:rFonts w:ascii="Times New Roman" w:hAnsi="Times New Roman" w:cs="Times New Roman"/>
          <w:b/>
          <w:color w:val="000000"/>
          <w:sz w:val="28"/>
          <w:szCs w:val="28"/>
          <w:lang w:val="uk-UA"/>
        </w:rPr>
      </w:pPr>
      <w:r w:rsidRPr="00EF0357">
        <w:rPr>
          <w:rFonts w:ascii="Times New Roman" w:hAnsi="Times New Roman" w:cs="Times New Roman"/>
          <w:color w:val="000000"/>
          <w:sz w:val="28"/>
          <w:szCs w:val="28"/>
          <w:lang w:val="uk-UA"/>
        </w:rPr>
        <w:t xml:space="preserve">Гранична вартість гарячого харчування для учнів пільгових категорій встановлена згідно рішення Виконавчого комітету Чернівецької міської ради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ascii="Times New Roman" w:hAnsi="Times New Roman" w:cs="Times New Roman"/>
          <w:b/>
          <w:color w:val="000000"/>
          <w:sz w:val="28"/>
          <w:szCs w:val="28"/>
          <w:lang w:val="uk-UA"/>
        </w:rPr>
        <w:t>від 12.12.2024 р. № 862/25.</w:t>
      </w:r>
    </w:p>
    <w:p w14:paraId="59D5CAAD" w14:textId="77777777" w:rsidR="00EF0357" w:rsidRPr="00EF0357" w:rsidRDefault="00EF0357" w:rsidP="00EF0357">
      <w:pPr>
        <w:pStyle w:val="a7"/>
        <w:spacing w:before="0" w:beforeAutospacing="0" w:after="0" w:afterAutospacing="0"/>
        <w:ind w:firstLine="709"/>
        <w:contextualSpacing/>
        <w:jc w:val="both"/>
        <w:rPr>
          <w:rFonts w:ascii="Times New Roman" w:hAnsi="Times New Roman" w:cs="Times New Roman"/>
          <w:color w:val="000000"/>
          <w:sz w:val="28"/>
          <w:szCs w:val="28"/>
          <w:lang w:val="uk-UA"/>
        </w:rPr>
      </w:pPr>
      <w:r w:rsidRPr="00EF0357">
        <w:rPr>
          <w:rFonts w:ascii="Times New Roman" w:hAnsi="Times New Roman" w:cs="Times New Roman"/>
          <w:color w:val="000000"/>
          <w:sz w:val="28"/>
          <w:szCs w:val="28"/>
          <w:lang w:val="uk-UA"/>
        </w:rPr>
        <w:t xml:space="preserve">Виконавець повинен забезпечити організацію гарячого харчування в навчальному закладі </w:t>
      </w:r>
      <w:r w:rsidRPr="00EF0357">
        <w:rPr>
          <w:rFonts w:ascii="Times New Roman" w:hAnsi="Times New Roman" w:cs="Times New Roman"/>
          <w:b/>
          <w:color w:val="000000"/>
          <w:sz w:val="28"/>
          <w:szCs w:val="28"/>
          <w:lang w:val="uk-UA"/>
        </w:rPr>
        <w:t>Ч</w:t>
      </w:r>
      <w:proofErr w:type="spellStart"/>
      <w:r w:rsidRPr="00EF0357">
        <w:rPr>
          <w:rFonts w:ascii="Times New Roman" w:hAnsi="Times New Roman" w:cs="Times New Roman"/>
          <w:b/>
          <w:color w:val="000000"/>
          <w:sz w:val="28"/>
          <w:szCs w:val="28"/>
        </w:rPr>
        <w:t>ернівецький</w:t>
      </w:r>
      <w:proofErr w:type="spellEnd"/>
      <w:r w:rsidRPr="00EF0357">
        <w:rPr>
          <w:rFonts w:ascii="Times New Roman" w:hAnsi="Times New Roman" w:cs="Times New Roman"/>
          <w:b/>
          <w:color w:val="000000"/>
          <w:sz w:val="28"/>
          <w:szCs w:val="28"/>
        </w:rPr>
        <w:t xml:space="preserve"> </w:t>
      </w:r>
      <w:proofErr w:type="spellStart"/>
      <w:r w:rsidRPr="00EF0357">
        <w:rPr>
          <w:rFonts w:ascii="Times New Roman" w:hAnsi="Times New Roman" w:cs="Times New Roman"/>
          <w:b/>
          <w:color w:val="000000"/>
          <w:sz w:val="28"/>
          <w:szCs w:val="28"/>
        </w:rPr>
        <w:t>ліцей</w:t>
      </w:r>
      <w:proofErr w:type="spellEnd"/>
      <w:r w:rsidRPr="00EF0357">
        <w:rPr>
          <w:rFonts w:ascii="Times New Roman" w:hAnsi="Times New Roman" w:cs="Times New Roman"/>
          <w:b/>
          <w:color w:val="000000"/>
          <w:sz w:val="28"/>
          <w:szCs w:val="28"/>
        </w:rPr>
        <w:t xml:space="preserve"> №8 </w:t>
      </w:r>
      <w:proofErr w:type="spellStart"/>
      <w:r w:rsidRPr="00EF0357">
        <w:rPr>
          <w:rFonts w:ascii="Times New Roman" w:hAnsi="Times New Roman" w:cs="Times New Roman"/>
          <w:b/>
          <w:color w:val="000000"/>
          <w:sz w:val="28"/>
          <w:szCs w:val="28"/>
        </w:rPr>
        <w:t>імені</w:t>
      </w:r>
      <w:proofErr w:type="spellEnd"/>
      <w:r w:rsidRPr="00EF0357">
        <w:rPr>
          <w:rFonts w:ascii="Times New Roman" w:hAnsi="Times New Roman" w:cs="Times New Roman"/>
          <w:b/>
          <w:color w:val="000000"/>
          <w:sz w:val="28"/>
          <w:szCs w:val="28"/>
        </w:rPr>
        <w:t xml:space="preserve">  Т.</w:t>
      </w:r>
      <w:r w:rsidRPr="00EF0357">
        <w:rPr>
          <w:rFonts w:ascii="Times New Roman" w:hAnsi="Times New Roman" w:cs="Times New Roman"/>
          <w:b/>
          <w:color w:val="000000"/>
          <w:sz w:val="28"/>
          <w:szCs w:val="28"/>
          <w:lang w:val="uk-UA"/>
        </w:rPr>
        <w:t xml:space="preserve">Г. Шевченка </w:t>
      </w:r>
      <w:r w:rsidRPr="00EF0357">
        <w:rPr>
          <w:rFonts w:ascii="Times New Roman" w:hAnsi="Times New Roman" w:cs="Times New Roman"/>
          <w:b/>
          <w:color w:val="000000"/>
          <w:sz w:val="28"/>
          <w:szCs w:val="28"/>
        </w:rPr>
        <w:t xml:space="preserve"> </w:t>
      </w:r>
      <w:r w:rsidRPr="00EF0357">
        <w:rPr>
          <w:rFonts w:ascii="Times New Roman" w:hAnsi="Times New Roman" w:cs="Times New Roman"/>
          <w:b/>
          <w:color w:val="000000"/>
          <w:sz w:val="28"/>
          <w:szCs w:val="28"/>
          <w:lang w:val="uk-UA"/>
        </w:rPr>
        <w:t>Ч</w:t>
      </w:r>
      <w:proofErr w:type="spellStart"/>
      <w:r w:rsidRPr="00EF0357">
        <w:rPr>
          <w:rFonts w:ascii="Times New Roman" w:hAnsi="Times New Roman" w:cs="Times New Roman"/>
          <w:b/>
          <w:color w:val="000000"/>
          <w:sz w:val="28"/>
          <w:szCs w:val="28"/>
        </w:rPr>
        <w:t>ернівецької</w:t>
      </w:r>
      <w:proofErr w:type="spellEnd"/>
      <w:r w:rsidRPr="00EF0357">
        <w:rPr>
          <w:rFonts w:ascii="Times New Roman" w:hAnsi="Times New Roman" w:cs="Times New Roman"/>
          <w:b/>
          <w:color w:val="000000"/>
          <w:sz w:val="28"/>
          <w:szCs w:val="28"/>
        </w:rPr>
        <w:t xml:space="preserve"> </w:t>
      </w:r>
      <w:proofErr w:type="spellStart"/>
      <w:r w:rsidRPr="00EF0357">
        <w:rPr>
          <w:rFonts w:ascii="Times New Roman" w:hAnsi="Times New Roman" w:cs="Times New Roman"/>
          <w:b/>
          <w:color w:val="000000"/>
          <w:sz w:val="28"/>
          <w:szCs w:val="28"/>
        </w:rPr>
        <w:t>міської</w:t>
      </w:r>
      <w:proofErr w:type="spellEnd"/>
      <w:r w:rsidRPr="00EF0357">
        <w:rPr>
          <w:rFonts w:ascii="Times New Roman" w:hAnsi="Times New Roman" w:cs="Times New Roman"/>
          <w:b/>
          <w:color w:val="000000"/>
          <w:sz w:val="28"/>
          <w:szCs w:val="28"/>
        </w:rPr>
        <w:t xml:space="preserve"> ради</w:t>
      </w:r>
      <w:r w:rsidRPr="00EF0357">
        <w:rPr>
          <w:rFonts w:ascii="Times New Roman" w:hAnsi="Times New Roman" w:cs="Times New Roman"/>
          <w:color w:val="000000"/>
          <w:sz w:val="28"/>
          <w:szCs w:val="28"/>
        </w:rPr>
        <w:t xml:space="preserve"> </w:t>
      </w:r>
      <w:r w:rsidRPr="00EF0357">
        <w:rPr>
          <w:rFonts w:ascii="Times New Roman" w:hAnsi="Times New Roman" w:cs="Times New Roman"/>
          <w:color w:val="000000"/>
          <w:sz w:val="28"/>
          <w:szCs w:val="28"/>
          <w:lang w:val="uk-UA"/>
        </w:rPr>
        <w:t xml:space="preserve">(адреса місцезнаходження - </w:t>
      </w:r>
      <w:r w:rsidRPr="00EF0357">
        <w:rPr>
          <w:rFonts w:ascii="Times New Roman" w:hAnsi="Times New Roman" w:cs="Times New Roman"/>
          <w:color w:val="000000"/>
          <w:sz w:val="28"/>
          <w:szCs w:val="28"/>
        </w:rPr>
        <w:t>58005,</w:t>
      </w:r>
      <w:r w:rsidRPr="00EF0357">
        <w:rPr>
          <w:rFonts w:ascii="Times New Roman" w:hAnsi="Times New Roman" w:cs="Times New Roman"/>
          <w:color w:val="000000"/>
          <w:sz w:val="28"/>
          <w:szCs w:val="28"/>
          <w:lang w:val="uk-UA"/>
        </w:rPr>
        <w:t xml:space="preserve"> </w:t>
      </w:r>
      <w:proofErr w:type="spellStart"/>
      <w:r w:rsidRPr="00EF0357">
        <w:rPr>
          <w:rFonts w:ascii="Times New Roman" w:hAnsi="Times New Roman" w:cs="Times New Roman"/>
          <w:color w:val="000000"/>
          <w:sz w:val="28"/>
          <w:szCs w:val="28"/>
        </w:rPr>
        <w:t>Україна</w:t>
      </w:r>
      <w:proofErr w:type="spellEnd"/>
      <w:r w:rsidRPr="00EF0357">
        <w:rPr>
          <w:rFonts w:ascii="Times New Roman" w:hAnsi="Times New Roman" w:cs="Times New Roman"/>
          <w:color w:val="000000"/>
          <w:sz w:val="28"/>
          <w:szCs w:val="28"/>
        </w:rPr>
        <w:t xml:space="preserve">, </w:t>
      </w:r>
      <w:proofErr w:type="spellStart"/>
      <w:r w:rsidRPr="00EF0357">
        <w:rPr>
          <w:rFonts w:ascii="Times New Roman" w:hAnsi="Times New Roman" w:cs="Times New Roman"/>
          <w:color w:val="000000"/>
          <w:sz w:val="28"/>
          <w:szCs w:val="28"/>
        </w:rPr>
        <w:t>Чернівецька</w:t>
      </w:r>
      <w:proofErr w:type="spellEnd"/>
      <w:r w:rsidRPr="00EF0357">
        <w:rPr>
          <w:rFonts w:ascii="Times New Roman" w:hAnsi="Times New Roman" w:cs="Times New Roman"/>
          <w:color w:val="000000"/>
          <w:sz w:val="28"/>
          <w:szCs w:val="28"/>
        </w:rPr>
        <w:t xml:space="preserve"> область, </w:t>
      </w:r>
      <w:proofErr w:type="spellStart"/>
      <w:r w:rsidRPr="00EF0357">
        <w:rPr>
          <w:rFonts w:ascii="Times New Roman" w:hAnsi="Times New Roman" w:cs="Times New Roman"/>
          <w:color w:val="000000"/>
          <w:sz w:val="28"/>
          <w:szCs w:val="28"/>
        </w:rPr>
        <w:t>місто</w:t>
      </w:r>
      <w:proofErr w:type="spellEnd"/>
      <w:r w:rsidRPr="00EF0357">
        <w:rPr>
          <w:rFonts w:ascii="Times New Roman" w:hAnsi="Times New Roman" w:cs="Times New Roman"/>
          <w:color w:val="000000"/>
          <w:sz w:val="28"/>
          <w:szCs w:val="28"/>
        </w:rPr>
        <w:t xml:space="preserve"> </w:t>
      </w:r>
      <w:proofErr w:type="spellStart"/>
      <w:r w:rsidRPr="00EF0357">
        <w:rPr>
          <w:rFonts w:ascii="Times New Roman" w:hAnsi="Times New Roman" w:cs="Times New Roman"/>
          <w:color w:val="000000"/>
          <w:sz w:val="28"/>
          <w:szCs w:val="28"/>
        </w:rPr>
        <w:t>Чернівці</w:t>
      </w:r>
      <w:proofErr w:type="spellEnd"/>
      <w:r w:rsidRPr="00EF0357">
        <w:rPr>
          <w:rFonts w:ascii="Times New Roman" w:hAnsi="Times New Roman" w:cs="Times New Roman"/>
          <w:color w:val="000000"/>
          <w:sz w:val="28"/>
          <w:szCs w:val="28"/>
        </w:rPr>
        <w:t xml:space="preserve">, проспект </w:t>
      </w:r>
      <w:proofErr w:type="spellStart"/>
      <w:r w:rsidRPr="00EF0357">
        <w:rPr>
          <w:rFonts w:ascii="Times New Roman" w:hAnsi="Times New Roman" w:cs="Times New Roman"/>
          <w:color w:val="000000"/>
          <w:sz w:val="28"/>
          <w:szCs w:val="28"/>
        </w:rPr>
        <w:t>Незалежності</w:t>
      </w:r>
      <w:proofErr w:type="spellEnd"/>
      <w:r w:rsidRPr="00EF0357">
        <w:rPr>
          <w:rFonts w:ascii="Times New Roman" w:hAnsi="Times New Roman" w:cs="Times New Roman"/>
          <w:color w:val="000000"/>
          <w:sz w:val="28"/>
          <w:szCs w:val="28"/>
        </w:rPr>
        <w:t xml:space="preserve"> , </w:t>
      </w:r>
      <w:proofErr w:type="spellStart"/>
      <w:r w:rsidRPr="00EF0357">
        <w:rPr>
          <w:rFonts w:ascii="Times New Roman" w:hAnsi="Times New Roman" w:cs="Times New Roman"/>
          <w:color w:val="000000"/>
          <w:sz w:val="28"/>
          <w:szCs w:val="28"/>
        </w:rPr>
        <w:t>будинок</w:t>
      </w:r>
      <w:proofErr w:type="spellEnd"/>
      <w:r w:rsidRPr="00EF0357">
        <w:rPr>
          <w:rFonts w:ascii="Times New Roman" w:hAnsi="Times New Roman" w:cs="Times New Roman"/>
          <w:color w:val="000000"/>
          <w:sz w:val="28"/>
          <w:szCs w:val="28"/>
        </w:rPr>
        <w:t xml:space="preserve"> 68</w:t>
      </w:r>
      <w:r w:rsidRPr="00EF0357">
        <w:rPr>
          <w:rFonts w:ascii="Times New Roman" w:hAnsi="Times New Roman" w:cs="Times New Roman"/>
          <w:color w:val="000000"/>
          <w:sz w:val="28"/>
          <w:szCs w:val="28"/>
          <w:lang w:val="uk-UA"/>
        </w:rPr>
        <w:t>) (далі – заклад освіти) для учнів пільгових категорій:  дітей-сиріт, дітей, позбавлених батьківського піклування; дітей з особливими освітніми потребами, які навчаються у спеціальних і інклюзивних класах (групах); дітей із сімей, які отримують допомогу відповідно до Закону України «Про державну соціальну допомогу малозабезпеченим сім'ям»; дітей з числа внутрішньо переміщених осіб, дітей, які мають статус дитини, яка постраждала внаслідок воєнних дій і збройних конфліктів; дітей з числа осіб, визначених у статті 10, 10</w:t>
      </w:r>
      <w:r w:rsidRPr="00EF0357">
        <w:rPr>
          <w:rFonts w:ascii="Times New Roman" w:hAnsi="Times New Roman" w:cs="Times New Roman"/>
          <w:color w:val="000000"/>
          <w:sz w:val="28"/>
          <w:szCs w:val="28"/>
          <w:vertAlign w:val="superscript"/>
          <w:lang w:val="uk-UA"/>
        </w:rPr>
        <w:t>1</w:t>
      </w:r>
      <w:r w:rsidRPr="00EF0357">
        <w:rPr>
          <w:rFonts w:ascii="Times New Roman" w:hAnsi="Times New Roman" w:cs="Times New Roman"/>
          <w:color w:val="000000"/>
          <w:sz w:val="28"/>
          <w:szCs w:val="28"/>
          <w:lang w:val="uk-UA"/>
        </w:rPr>
        <w:t xml:space="preserve"> Закону України «Про статус ветеранів війни, гарантії їх соціального захисту»; дітей, батьки яких є учасниками бойових дій, які мають відповідні підтверджуючі документи - обіди для учнів 1-4 класів, обіди для учнів 5-9 класів; обіди для учнів 10-11 класів за списком, наданим адміністрацією закладу освіти:</w:t>
      </w:r>
    </w:p>
    <w:p w14:paraId="522830DF" w14:textId="77777777" w:rsidR="00EF0357" w:rsidRPr="00EF0357" w:rsidRDefault="00EF0357" w:rsidP="00EF0357">
      <w:pPr>
        <w:pStyle w:val="a7"/>
        <w:rPr>
          <w:rFonts w:ascii="Times New Roman" w:hAnsi="Times New Roman" w:cs="Times New Roman"/>
          <w:sz w:val="28"/>
          <w:szCs w:val="28"/>
          <w:lang w:val="uk-UA"/>
        </w:rPr>
      </w:pPr>
      <w:r w:rsidRPr="00EF0357">
        <w:rPr>
          <w:rFonts w:ascii="Times New Roman" w:hAnsi="Times New Roman" w:cs="Times New Roman"/>
          <w:color w:val="000000"/>
          <w:sz w:val="28"/>
          <w:szCs w:val="28"/>
          <w:lang w:val="uk-UA"/>
        </w:rPr>
        <w:t xml:space="preserve">- обід на весняний  період ( березень, квітень, травень  2025 року )  відповідно до примірного чотиритижневого сезонного меню обідів для </w:t>
      </w:r>
      <w:r w:rsidRPr="00EF0357">
        <w:rPr>
          <w:rFonts w:ascii="Times New Roman" w:hAnsi="Times New Roman" w:cs="Times New Roman"/>
          <w:color w:val="000000"/>
          <w:sz w:val="28"/>
          <w:szCs w:val="28"/>
          <w:lang w:val="uk-UA"/>
        </w:rPr>
        <w:lastRenderedPageBreak/>
        <w:t xml:space="preserve">пільгових категорій учнів ЗЗСО Чернівецької міської територіальної громади на весняний  період 2025 р., погодженого  Головним управлінням </w:t>
      </w:r>
      <w:proofErr w:type="spellStart"/>
      <w:r w:rsidRPr="00EF0357">
        <w:rPr>
          <w:rFonts w:ascii="Times New Roman" w:hAnsi="Times New Roman" w:cs="Times New Roman"/>
          <w:color w:val="000000"/>
          <w:sz w:val="28"/>
          <w:szCs w:val="28"/>
          <w:lang w:val="uk-UA"/>
        </w:rPr>
        <w:t>Держпродспоживслужби</w:t>
      </w:r>
      <w:proofErr w:type="spellEnd"/>
      <w:r w:rsidRPr="00EF0357">
        <w:rPr>
          <w:rFonts w:ascii="Times New Roman" w:hAnsi="Times New Roman" w:cs="Times New Roman"/>
          <w:color w:val="000000"/>
          <w:sz w:val="28"/>
          <w:szCs w:val="28"/>
          <w:lang w:val="uk-UA"/>
        </w:rPr>
        <w:t xml:space="preserve"> у Чернівецькій області та затвердженого Управлінням освіти Чернівецької міської ради.</w:t>
      </w:r>
    </w:p>
    <w:p w14:paraId="139317FD" w14:textId="56BB228B" w:rsidR="000A6D4C" w:rsidRPr="00EF0357" w:rsidRDefault="000A6D4C" w:rsidP="000A6D4C">
      <w:pPr>
        <w:spacing w:after="0"/>
        <w:ind w:left="360"/>
        <w:jc w:val="both"/>
        <w:rPr>
          <w:rFonts w:cs="Times New Roman"/>
          <w:szCs w:val="28"/>
          <w:lang w:val="uk-UA"/>
        </w:rPr>
      </w:pPr>
      <w:r w:rsidRPr="00EF0357">
        <w:rPr>
          <w:rFonts w:cs="Times New Roman"/>
          <w:szCs w:val="28"/>
          <w:lang w:val="uk-UA"/>
        </w:rPr>
        <w:t>3.Учасник (виконавець) в ході надання послуг з організації шкільного харчування повинен використовувати наступні документи та враховувати положення нормативно-правових актів: 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w:t>
      </w:r>
      <w:r w:rsidRPr="00EF0357">
        <w:rPr>
          <w:rFonts w:cs="Times New Roman"/>
          <w:szCs w:val="28"/>
        </w:rPr>
        <w:t> </w:t>
      </w:r>
      <w:r w:rsidRPr="00EF0357">
        <w:rPr>
          <w:rFonts w:cs="Times New Roman"/>
          <w:szCs w:val="28"/>
          <w:lang w:val="uk-UA"/>
        </w:rPr>
        <w:t xml:space="preserve">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w:t>
      </w:r>
      <w:r w:rsidRPr="00EF0357">
        <w:rPr>
          <w:rFonts w:cs="Times New Roman"/>
          <w:szCs w:val="28"/>
        </w:rPr>
        <w:t> </w:t>
      </w:r>
      <w:r w:rsidRPr="00EF0357">
        <w:rPr>
          <w:rFonts w:cs="Times New Roman"/>
          <w:szCs w:val="28"/>
          <w:lang w:val="uk-UA"/>
        </w:rPr>
        <w:t xml:space="preserve"> України від 27.10.2023 № 990-р «Про схвалення Стратегії реформування системи шкільного харчування до 2027 року та затвердження операційного плану заходів з її реалізації у2023-2024 роках», спільного наказу Міністерства охорони здоров'я України та Міністерства освіти і науки України від 01.06.2005 р. № 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w:t>
      </w:r>
      <w:r w:rsidRPr="00EF0357">
        <w:rPr>
          <w:rFonts w:cs="Times New Roman"/>
          <w:szCs w:val="28"/>
        </w:rPr>
        <w:t> </w:t>
      </w:r>
      <w:r w:rsidRPr="00EF0357">
        <w:rPr>
          <w:rFonts w:cs="Times New Roman"/>
          <w:szCs w:val="28"/>
          <w:lang w:val="uk-UA"/>
        </w:rPr>
        <w:t xml:space="preserve"> «Про затвердження Санітарного регламенту для закладів загальної середньої освіти», Наказу Міністерства охорони здоров’я України від 20.02.2013 № 144 «Про затвердження Державних санітарних норм та правил»; Наказу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w:t>
      </w:r>
      <w:proofErr w:type="spellStart"/>
      <w:r w:rsidRPr="00EF0357">
        <w:rPr>
          <w:rFonts w:cs="Times New Roman"/>
          <w:szCs w:val="28"/>
          <w:lang w:val="uk-UA"/>
        </w:rPr>
        <w:t>хвороб</w:t>
      </w:r>
      <w:proofErr w:type="spellEnd"/>
      <w:r w:rsidRPr="00EF0357">
        <w:rPr>
          <w:rFonts w:cs="Times New Roman"/>
          <w:szCs w:val="28"/>
          <w:lang w:val="uk-UA"/>
        </w:rPr>
        <w:t>».</w:t>
      </w:r>
    </w:p>
    <w:p w14:paraId="0D0BFF22" w14:textId="174E049B" w:rsidR="000A6D4C" w:rsidRPr="00EF0357" w:rsidRDefault="000A6D4C" w:rsidP="000A6D4C">
      <w:pPr>
        <w:spacing w:after="0"/>
        <w:ind w:left="360"/>
        <w:jc w:val="both"/>
        <w:rPr>
          <w:rFonts w:cs="Times New Roman"/>
          <w:szCs w:val="28"/>
          <w:lang w:val="uk-UA"/>
        </w:rPr>
      </w:pPr>
      <w:r w:rsidRPr="00EF0357">
        <w:rPr>
          <w:rFonts w:cs="Times New Roman"/>
          <w:szCs w:val="28"/>
          <w:lang w:val="uk-UA"/>
        </w:rPr>
        <w:t>4.В ціну послуг учасник процедури закупівлі повинен врахувати всі витрати на сплату (відшкодування) комунальних послуг (електроенергії, тепло- і водопостачання, водовідведення, тощо), які будуть використані в харчоблоці (їдальні) закладу освіти. Виконавець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водопостачання, водовідведення, тощо відповідно до виставлених Замовником (закладом освіти) рахунків.</w:t>
      </w:r>
    </w:p>
    <w:p w14:paraId="20477400" w14:textId="77777777" w:rsidR="000A6D4C" w:rsidRPr="00EF0357" w:rsidRDefault="000A6D4C" w:rsidP="000A6D4C">
      <w:pPr>
        <w:numPr>
          <w:ilvl w:val="0"/>
          <w:numId w:val="3"/>
        </w:numPr>
        <w:spacing w:after="0"/>
        <w:jc w:val="both"/>
        <w:rPr>
          <w:rFonts w:cs="Times New Roman"/>
          <w:szCs w:val="28"/>
        </w:rPr>
      </w:pPr>
      <w:proofErr w:type="spellStart"/>
      <w:r w:rsidRPr="00EF0357">
        <w:rPr>
          <w:rFonts w:cs="Times New Roman"/>
          <w:szCs w:val="28"/>
        </w:rPr>
        <w:t>Продукти</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з </w:t>
      </w:r>
      <w:proofErr w:type="spellStart"/>
      <w:r w:rsidRPr="00EF0357">
        <w:rPr>
          <w:rFonts w:cs="Times New Roman"/>
          <w:szCs w:val="28"/>
        </w:rPr>
        <w:t>яких</w:t>
      </w:r>
      <w:proofErr w:type="spellEnd"/>
      <w:r w:rsidRPr="00EF0357">
        <w:rPr>
          <w:rFonts w:cs="Times New Roman"/>
          <w:szCs w:val="28"/>
        </w:rPr>
        <w:t xml:space="preserve"> </w:t>
      </w:r>
      <w:proofErr w:type="spellStart"/>
      <w:r w:rsidRPr="00EF0357">
        <w:rPr>
          <w:rFonts w:cs="Times New Roman"/>
          <w:szCs w:val="28"/>
        </w:rPr>
        <w:t>готуються</w:t>
      </w:r>
      <w:proofErr w:type="spellEnd"/>
      <w:r w:rsidRPr="00EF0357">
        <w:rPr>
          <w:rFonts w:cs="Times New Roman"/>
          <w:szCs w:val="28"/>
        </w:rPr>
        <w:t xml:space="preserve"> страви, не </w:t>
      </w:r>
      <w:proofErr w:type="spellStart"/>
      <w:r w:rsidRPr="00EF0357">
        <w:rPr>
          <w:rFonts w:cs="Times New Roman"/>
          <w:szCs w:val="28"/>
        </w:rPr>
        <w:t>повинні</w:t>
      </w:r>
      <w:proofErr w:type="spellEnd"/>
      <w:r w:rsidRPr="00EF0357">
        <w:rPr>
          <w:rFonts w:cs="Times New Roman"/>
          <w:szCs w:val="28"/>
        </w:rPr>
        <w:t xml:space="preserve"> </w:t>
      </w:r>
      <w:proofErr w:type="spellStart"/>
      <w:r w:rsidRPr="00EF0357">
        <w:rPr>
          <w:rFonts w:cs="Times New Roman"/>
          <w:szCs w:val="28"/>
        </w:rPr>
        <w:t>містити</w:t>
      </w:r>
      <w:proofErr w:type="spellEnd"/>
      <w:r w:rsidRPr="00EF0357">
        <w:rPr>
          <w:rFonts w:cs="Times New Roman"/>
          <w:szCs w:val="28"/>
        </w:rPr>
        <w:t xml:space="preserve"> </w:t>
      </w:r>
      <w:proofErr w:type="spellStart"/>
      <w:r w:rsidRPr="00EF0357">
        <w:rPr>
          <w:rFonts w:cs="Times New Roman"/>
          <w:szCs w:val="28"/>
        </w:rPr>
        <w:t>синтетичних</w:t>
      </w:r>
      <w:proofErr w:type="spellEnd"/>
      <w:r w:rsidRPr="00EF0357">
        <w:rPr>
          <w:rFonts w:cs="Times New Roman"/>
          <w:szCs w:val="28"/>
        </w:rPr>
        <w:t xml:space="preserve"> </w:t>
      </w:r>
      <w:proofErr w:type="spellStart"/>
      <w:r w:rsidRPr="00EF0357">
        <w:rPr>
          <w:rFonts w:cs="Times New Roman"/>
          <w:szCs w:val="28"/>
        </w:rPr>
        <w:t>барвників</w:t>
      </w:r>
      <w:proofErr w:type="spellEnd"/>
      <w:r w:rsidRPr="00EF0357">
        <w:rPr>
          <w:rFonts w:cs="Times New Roman"/>
          <w:szCs w:val="28"/>
        </w:rPr>
        <w:t xml:space="preserve">, </w:t>
      </w:r>
      <w:proofErr w:type="spellStart"/>
      <w:r w:rsidRPr="00EF0357">
        <w:rPr>
          <w:rFonts w:cs="Times New Roman"/>
          <w:szCs w:val="28"/>
        </w:rPr>
        <w:t>ароматизаторів</w:t>
      </w:r>
      <w:proofErr w:type="spellEnd"/>
      <w:r w:rsidRPr="00EF0357">
        <w:rPr>
          <w:rFonts w:cs="Times New Roman"/>
          <w:szCs w:val="28"/>
        </w:rPr>
        <w:t xml:space="preserve">, </w:t>
      </w:r>
      <w:proofErr w:type="spellStart"/>
      <w:r w:rsidRPr="00EF0357">
        <w:rPr>
          <w:rFonts w:cs="Times New Roman"/>
          <w:szCs w:val="28"/>
        </w:rPr>
        <w:t>підсолоджувачів</w:t>
      </w:r>
      <w:proofErr w:type="spellEnd"/>
      <w:r w:rsidRPr="00EF0357">
        <w:rPr>
          <w:rFonts w:cs="Times New Roman"/>
          <w:szCs w:val="28"/>
        </w:rPr>
        <w:t xml:space="preserve"> смаку, </w:t>
      </w:r>
      <w:proofErr w:type="spellStart"/>
      <w:r w:rsidRPr="00EF0357">
        <w:rPr>
          <w:rFonts w:cs="Times New Roman"/>
          <w:szCs w:val="28"/>
        </w:rPr>
        <w:t>штучних</w:t>
      </w:r>
      <w:proofErr w:type="spellEnd"/>
      <w:r w:rsidRPr="00EF0357">
        <w:rPr>
          <w:rFonts w:cs="Times New Roman"/>
          <w:szCs w:val="28"/>
        </w:rPr>
        <w:t xml:space="preserve"> </w:t>
      </w:r>
      <w:proofErr w:type="spellStart"/>
      <w:r w:rsidRPr="00EF0357">
        <w:rPr>
          <w:rFonts w:cs="Times New Roman"/>
          <w:szCs w:val="28"/>
        </w:rPr>
        <w:t>консервантів</w:t>
      </w:r>
      <w:proofErr w:type="spellEnd"/>
      <w:r w:rsidRPr="00EF0357">
        <w:rPr>
          <w:rFonts w:cs="Times New Roman"/>
          <w:szCs w:val="28"/>
        </w:rPr>
        <w:t xml:space="preserve">. </w:t>
      </w:r>
      <w:proofErr w:type="spellStart"/>
      <w:r w:rsidRPr="00EF0357">
        <w:rPr>
          <w:rFonts w:cs="Times New Roman"/>
          <w:szCs w:val="28"/>
        </w:rPr>
        <w:t>Продукти</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та </w:t>
      </w:r>
      <w:proofErr w:type="spellStart"/>
      <w:r w:rsidRPr="00EF0357">
        <w:rPr>
          <w:rFonts w:cs="Times New Roman"/>
          <w:szCs w:val="28"/>
        </w:rPr>
        <w:t>продовольча</w:t>
      </w:r>
      <w:proofErr w:type="spellEnd"/>
      <w:r w:rsidRPr="00EF0357">
        <w:rPr>
          <w:rFonts w:cs="Times New Roman"/>
          <w:szCs w:val="28"/>
        </w:rPr>
        <w:t xml:space="preserve"> </w:t>
      </w:r>
      <w:proofErr w:type="spellStart"/>
      <w:r w:rsidRPr="00EF0357">
        <w:rPr>
          <w:rFonts w:cs="Times New Roman"/>
          <w:szCs w:val="28"/>
        </w:rPr>
        <w:t>сировина</w:t>
      </w:r>
      <w:proofErr w:type="spellEnd"/>
      <w:r w:rsidRPr="00EF0357">
        <w:rPr>
          <w:rFonts w:cs="Times New Roman"/>
          <w:szCs w:val="28"/>
        </w:rPr>
        <w:t xml:space="preserve"> </w:t>
      </w:r>
      <w:proofErr w:type="spellStart"/>
      <w:r w:rsidRPr="00EF0357">
        <w:rPr>
          <w:rFonts w:cs="Times New Roman"/>
          <w:szCs w:val="28"/>
        </w:rPr>
        <w:t>повинні</w:t>
      </w:r>
      <w:proofErr w:type="spellEnd"/>
      <w:r w:rsidRPr="00EF0357">
        <w:rPr>
          <w:rFonts w:cs="Times New Roman"/>
          <w:szCs w:val="28"/>
        </w:rPr>
        <w:t xml:space="preserve"> </w:t>
      </w:r>
      <w:proofErr w:type="spellStart"/>
      <w:r w:rsidRPr="00EF0357">
        <w:rPr>
          <w:rFonts w:cs="Times New Roman"/>
          <w:szCs w:val="28"/>
        </w:rPr>
        <w:t>супроводжуватися</w:t>
      </w:r>
      <w:proofErr w:type="spellEnd"/>
      <w:r w:rsidRPr="00EF0357">
        <w:rPr>
          <w:rFonts w:cs="Times New Roman"/>
          <w:szCs w:val="28"/>
        </w:rPr>
        <w:t xml:space="preserve"> документами, </w:t>
      </w:r>
      <w:proofErr w:type="spellStart"/>
      <w:r w:rsidRPr="00EF0357">
        <w:rPr>
          <w:rFonts w:cs="Times New Roman"/>
          <w:szCs w:val="28"/>
        </w:rPr>
        <w:t>які</w:t>
      </w:r>
      <w:proofErr w:type="spellEnd"/>
      <w:r w:rsidRPr="00EF0357">
        <w:rPr>
          <w:rFonts w:cs="Times New Roman"/>
          <w:szCs w:val="28"/>
        </w:rPr>
        <w:t xml:space="preserve"> </w:t>
      </w:r>
      <w:proofErr w:type="spellStart"/>
      <w:r w:rsidRPr="00EF0357">
        <w:rPr>
          <w:rFonts w:cs="Times New Roman"/>
          <w:szCs w:val="28"/>
        </w:rPr>
        <w:t>свідчать</w:t>
      </w:r>
      <w:proofErr w:type="spellEnd"/>
      <w:r w:rsidRPr="00EF0357">
        <w:rPr>
          <w:rFonts w:cs="Times New Roman"/>
          <w:szCs w:val="28"/>
        </w:rPr>
        <w:t xml:space="preserve"> про </w:t>
      </w:r>
      <w:proofErr w:type="spellStart"/>
      <w:r w:rsidRPr="00EF0357">
        <w:rPr>
          <w:rFonts w:cs="Times New Roman"/>
          <w:szCs w:val="28"/>
        </w:rPr>
        <w:t>їх</w:t>
      </w:r>
      <w:proofErr w:type="spellEnd"/>
      <w:r w:rsidRPr="00EF0357">
        <w:rPr>
          <w:rFonts w:cs="Times New Roman"/>
          <w:szCs w:val="28"/>
        </w:rPr>
        <w:t xml:space="preserve"> </w:t>
      </w:r>
      <w:proofErr w:type="spellStart"/>
      <w:r w:rsidRPr="00EF0357">
        <w:rPr>
          <w:rFonts w:cs="Times New Roman"/>
          <w:szCs w:val="28"/>
        </w:rPr>
        <w:t>походження</w:t>
      </w:r>
      <w:proofErr w:type="spellEnd"/>
      <w:r w:rsidRPr="00EF0357">
        <w:rPr>
          <w:rFonts w:cs="Times New Roman"/>
          <w:szCs w:val="28"/>
        </w:rPr>
        <w:t xml:space="preserve"> та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t>Відповідальність</w:t>
      </w:r>
      <w:proofErr w:type="spellEnd"/>
      <w:r w:rsidRPr="00EF0357">
        <w:rPr>
          <w:rFonts w:cs="Times New Roman"/>
          <w:szCs w:val="28"/>
        </w:rPr>
        <w:t xml:space="preserve"> за </w:t>
      </w:r>
      <w:proofErr w:type="spellStart"/>
      <w:r w:rsidRPr="00EF0357">
        <w:rPr>
          <w:rFonts w:cs="Times New Roman"/>
          <w:szCs w:val="28"/>
        </w:rPr>
        <w:t>виконання</w:t>
      </w:r>
      <w:proofErr w:type="spellEnd"/>
      <w:r w:rsidRPr="00EF0357">
        <w:rPr>
          <w:rFonts w:cs="Times New Roman"/>
          <w:szCs w:val="28"/>
        </w:rPr>
        <w:t xml:space="preserve"> норм </w:t>
      </w:r>
      <w:proofErr w:type="spellStart"/>
      <w:r w:rsidRPr="00EF0357">
        <w:rPr>
          <w:rFonts w:cs="Times New Roman"/>
          <w:szCs w:val="28"/>
        </w:rPr>
        <w:t>харчування</w:t>
      </w:r>
      <w:proofErr w:type="spellEnd"/>
      <w:r w:rsidRPr="00EF0357">
        <w:rPr>
          <w:rFonts w:cs="Times New Roman"/>
          <w:szCs w:val="28"/>
        </w:rPr>
        <w:t xml:space="preserve"> і </w:t>
      </w:r>
      <w:proofErr w:type="spellStart"/>
      <w:r w:rsidRPr="00EF0357">
        <w:rPr>
          <w:rFonts w:cs="Times New Roman"/>
          <w:szCs w:val="28"/>
        </w:rPr>
        <w:t>якість</w:t>
      </w:r>
      <w:proofErr w:type="spellEnd"/>
      <w:r w:rsidRPr="00EF0357">
        <w:rPr>
          <w:rFonts w:cs="Times New Roman"/>
          <w:szCs w:val="28"/>
        </w:rPr>
        <w:t xml:space="preserve"> </w:t>
      </w:r>
      <w:proofErr w:type="spellStart"/>
      <w:r w:rsidRPr="00EF0357">
        <w:rPr>
          <w:rFonts w:cs="Times New Roman"/>
          <w:szCs w:val="28"/>
        </w:rPr>
        <w:lastRenderedPageBreak/>
        <w:t>продуктів</w:t>
      </w:r>
      <w:proofErr w:type="spellEnd"/>
      <w:r w:rsidRPr="00EF0357">
        <w:rPr>
          <w:rFonts w:cs="Times New Roman"/>
          <w:szCs w:val="28"/>
        </w:rPr>
        <w:t xml:space="preserve"> </w:t>
      </w:r>
      <w:proofErr w:type="spellStart"/>
      <w:r w:rsidRPr="00EF0357">
        <w:rPr>
          <w:rFonts w:cs="Times New Roman"/>
          <w:szCs w:val="28"/>
        </w:rPr>
        <w:t>харчування</w:t>
      </w:r>
      <w:proofErr w:type="spellEnd"/>
      <w:r w:rsidRPr="00EF0357">
        <w:rPr>
          <w:rFonts w:cs="Times New Roman"/>
          <w:szCs w:val="28"/>
        </w:rPr>
        <w:t xml:space="preserve"> та </w:t>
      </w:r>
      <w:proofErr w:type="spellStart"/>
      <w:r w:rsidRPr="00EF0357">
        <w:rPr>
          <w:rFonts w:cs="Times New Roman"/>
          <w:szCs w:val="28"/>
        </w:rPr>
        <w:t>продовольчої</w:t>
      </w:r>
      <w:proofErr w:type="spellEnd"/>
      <w:r w:rsidRPr="00EF0357">
        <w:rPr>
          <w:rFonts w:cs="Times New Roman"/>
          <w:szCs w:val="28"/>
        </w:rPr>
        <w:t xml:space="preserve"> </w:t>
      </w:r>
      <w:proofErr w:type="spellStart"/>
      <w:r w:rsidRPr="00EF0357">
        <w:rPr>
          <w:rFonts w:cs="Times New Roman"/>
          <w:szCs w:val="28"/>
        </w:rPr>
        <w:t>сировини</w:t>
      </w:r>
      <w:proofErr w:type="spellEnd"/>
      <w:r w:rsidRPr="00EF0357">
        <w:rPr>
          <w:rFonts w:cs="Times New Roman"/>
          <w:szCs w:val="28"/>
        </w:rPr>
        <w:t xml:space="preserve">, </w:t>
      </w:r>
      <w:proofErr w:type="spellStart"/>
      <w:r w:rsidRPr="00EF0357">
        <w:rPr>
          <w:rFonts w:cs="Times New Roman"/>
          <w:szCs w:val="28"/>
        </w:rPr>
        <w:t>готової</w:t>
      </w:r>
      <w:proofErr w:type="spellEnd"/>
      <w:r w:rsidRPr="00EF0357">
        <w:rPr>
          <w:rFonts w:cs="Times New Roman"/>
          <w:szCs w:val="28"/>
        </w:rPr>
        <w:t xml:space="preserve"> </w:t>
      </w:r>
      <w:proofErr w:type="spellStart"/>
      <w:r w:rsidRPr="00EF0357">
        <w:rPr>
          <w:rFonts w:cs="Times New Roman"/>
          <w:szCs w:val="28"/>
        </w:rPr>
        <w:t>продукції</w:t>
      </w:r>
      <w:proofErr w:type="spellEnd"/>
      <w:r w:rsidRPr="00EF0357">
        <w:rPr>
          <w:rFonts w:cs="Times New Roman"/>
          <w:szCs w:val="28"/>
        </w:rPr>
        <w:t xml:space="preserve"> </w:t>
      </w:r>
      <w:proofErr w:type="spellStart"/>
      <w:r w:rsidRPr="00EF0357">
        <w:rPr>
          <w:rFonts w:cs="Times New Roman"/>
          <w:szCs w:val="28"/>
        </w:rPr>
        <w:t>покладається</w:t>
      </w:r>
      <w:proofErr w:type="spellEnd"/>
      <w:r w:rsidRPr="00EF0357">
        <w:rPr>
          <w:rFonts w:cs="Times New Roman"/>
          <w:szCs w:val="28"/>
        </w:rPr>
        <w:t xml:space="preserve"> на </w:t>
      </w:r>
      <w:proofErr w:type="spellStart"/>
      <w:r w:rsidRPr="00EF0357">
        <w:rPr>
          <w:rFonts w:cs="Times New Roman"/>
          <w:szCs w:val="28"/>
        </w:rPr>
        <w:t>Виконавця</w:t>
      </w:r>
      <w:proofErr w:type="spellEnd"/>
      <w:r w:rsidRPr="00EF0357">
        <w:rPr>
          <w:rFonts w:cs="Times New Roman"/>
          <w:szCs w:val="28"/>
        </w:rPr>
        <w:t xml:space="preserve"> (</w:t>
      </w:r>
      <w:proofErr w:type="spellStart"/>
      <w:r w:rsidRPr="00EF0357">
        <w:rPr>
          <w:rFonts w:cs="Times New Roman"/>
          <w:szCs w:val="28"/>
        </w:rPr>
        <w:t>Учасника-переможця</w:t>
      </w:r>
      <w:proofErr w:type="spellEnd"/>
      <w:r w:rsidRPr="00EF0357">
        <w:rPr>
          <w:rFonts w:cs="Times New Roman"/>
          <w:szCs w:val="28"/>
        </w:rPr>
        <w:t>).</w:t>
      </w:r>
    </w:p>
    <w:p w14:paraId="7039E3C3" w14:textId="77777777" w:rsidR="000A6D4C" w:rsidRPr="00EF0357" w:rsidRDefault="000A6D4C" w:rsidP="000A6D4C">
      <w:pPr>
        <w:numPr>
          <w:ilvl w:val="0"/>
          <w:numId w:val="3"/>
        </w:numPr>
        <w:spacing w:after="0"/>
        <w:jc w:val="both"/>
        <w:rPr>
          <w:rFonts w:cs="Times New Roman"/>
          <w:szCs w:val="28"/>
        </w:rPr>
      </w:pPr>
      <w:proofErr w:type="spellStart"/>
      <w:r w:rsidRPr="00EF0357">
        <w:rPr>
          <w:rFonts w:cs="Times New Roman"/>
          <w:szCs w:val="28"/>
        </w:rPr>
        <w:t>Кількість</w:t>
      </w:r>
      <w:proofErr w:type="spellEnd"/>
      <w:r w:rsidRPr="00EF0357">
        <w:rPr>
          <w:rFonts w:cs="Times New Roman"/>
          <w:szCs w:val="28"/>
        </w:rPr>
        <w:t xml:space="preserve"> </w:t>
      </w:r>
      <w:proofErr w:type="spellStart"/>
      <w:r w:rsidRPr="00EF0357">
        <w:rPr>
          <w:rFonts w:cs="Times New Roman"/>
          <w:szCs w:val="28"/>
        </w:rPr>
        <w:t>учнів</w:t>
      </w:r>
      <w:proofErr w:type="spellEnd"/>
      <w:r w:rsidRPr="00EF0357">
        <w:rPr>
          <w:rFonts w:cs="Times New Roman"/>
          <w:szCs w:val="28"/>
        </w:rPr>
        <w:t xml:space="preserve"> </w:t>
      </w:r>
      <w:proofErr w:type="spellStart"/>
      <w:r w:rsidRPr="00EF0357">
        <w:rPr>
          <w:rFonts w:cs="Times New Roman"/>
          <w:szCs w:val="28"/>
        </w:rPr>
        <w:t>щоденно</w:t>
      </w:r>
      <w:proofErr w:type="spellEnd"/>
      <w:r w:rsidRPr="00EF0357">
        <w:rPr>
          <w:rFonts w:cs="Times New Roman"/>
          <w:szCs w:val="28"/>
        </w:rPr>
        <w:t xml:space="preserve"> </w:t>
      </w:r>
      <w:proofErr w:type="spellStart"/>
      <w:r w:rsidRPr="00EF0357">
        <w:rPr>
          <w:rFonts w:cs="Times New Roman"/>
          <w:szCs w:val="28"/>
        </w:rPr>
        <w:t>може</w:t>
      </w:r>
      <w:proofErr w:type="spellEnd"/>
      <w:r w:rsidRPr="00EF0357">
        <w:rPr>
          <w:rFonts w:cs="Times New Roman"/>
          <w:szCs w:val="28"/>
        </w:rPr>
        <w:t xml:space="preserve"> </w:t>
      </w:r>
      <w:proofErr w:type="spellStart"/>
      <w:r w:rsidRPr="00EF0357">
        <w:rPr>
          <w:rFonts w:cs="Times New Roman"/>
          <w:szCs w:val="28"/>
        </w:rPr>
        <w:t>змінюватись</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фактичного </w:t>
      </w:r>
      <w:proofErr w:type="spellStart"/>
      <w:r w:rsidRPr="00EF0357">
        <w:rPr>
          <w:rFonts w:cs="Times New Roman"/>
          <w:szCs w:val="28"/>
        </w:rPr>
        <w:t>відвідування</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w:t>
      </w:r>
      <w:proofErr w:type="spellStart"/>
      <w:r w:rsidRPr="00EF0357">
        <w:rPr>
          <w:rFonts w:cs="Times New Roman"/>
          <w:szCs w:val="28"/>
        </w:rPr>
        <w:t>цього</w:t>
      </w:r>
      <w:proofErr w:type="spellEnd"/>
      <w:r w:rsidRPr="00EF0357">
        <w:rPr>
          <w:rFonts w:cs="Times New Roman"/>
          <w:szCs w:val="28"/>
        </w:rPr>
        <w:t xml:space="preserve">, </w:t>
      </w:r>
      <w:proofErr w:type="spellStart"/>
      <w:r w:rsidRPr="00EF0357">
        <w:rPr>
          <w:rFonts w:cs="Times New Roman"/>
          <w:szCs w:val="28"/>
        </w:rPr>
        <w:t>обсяг</w:t>
      </w:r>
      <w:proofErr w:type="spellEnd"/>
      <w:r w:rsidRPr="00EF0357">
        <w:rPr>
          <w:rFonts w:cs="Times New Roman"/>
          <w:szCs w:val="28"/>
        </w:rPr>
        <w:t xml:space="preserve"> </w:t>
      </w:r>
      <w:proofErr w:type="spellStart"/>
      <w:r w:rsidRPr="00EF0357">
        <w:rPr>
          <w:rFonts w:cs="Times New Roman"/>
          <w:szCs w:val="28"/>
        </w:rPr>
        <w:t>закупівлі</w:t>
      </w:r>
      <w:proofErr w:type="spellEnd"/>
      <w:r w:rsidRPr="00EF0357">
        <w:rPr>
          <w:rFonts w:cs="Times New Roman"/>
          <w:szCs w:val="28"/>
        </w:rPr>
        <w:t xml:space="preserve"> </w:t>
      </w:r>
      <w:proofErr w:type="spellStart"/>
      <w:r w:rsidRPr="00EF0357">
        <w:rPr>
          <w:rFonts w:cs="Times New Roman"/>
          <w:szCs w:val="28"/>
        </w:rPr>
        <w:t>може</w:t>
      </w:r>
      <w:proofErr w:type="spellEnd"/>
      <w:r w:rsidRPr="00EF0357">
        <w:rPr>
          <w:rFonts w:cs="Times New Roman"/>
          <w:szCs w:val="28"/>
        </w:rPr>
        <w:t xml:space="preserve"> бути </w:t>
      </w:r>
      <w:proofErr w:type="spellStart"/>
      <w:r w:rsidRPr="00EF0357">
        <w:rPr>
          <w:rFonts w:cs="Times New Roman"/>
          <w:szCs w:val="28"/>
        </w:rPr>
        <w:t>зменшено</w:t>
      </w:r>
      <w:proofErr w:type="spellEnd"/>
      <w:r w:rsidRPr="00EF0357">
        <w:rPr>
          <w:rFonts w:cs="Times New Roman"/>
          <w:szCs w:val="28"/>
        </w:rPr>
        <w:t xml:space="preserve">, </w:t>
      </w:r>
      <w:proofErr w:type="spellStart"/>
      <w:r w:rsidRPr="00EF0357">
        <w:rPr>
          <w:rFonts w:cs="Times New Roman"/>
          <w:szCs w:val="28"/>
        </w:rPr>
        <w:t>відповідно</w:t>
      </w:r>
      <w:proofErr w:type="spellEnd"/>
      <w:r w:rsidRPr="00EF0357">
        <w:rPr>
          <w:rFonts w:cs="Times New Roman"/>
          <w:szCs w:val="28"/>
        </w:rPr>
        <w:t xml:space="preserve"> до </w:t>
      </w:r>
      <w:proofErr w:type="spellStart"/>
      <w:r w:rsidRPr="00EF0357">
        <w:rPr>
          <w:rFonts w:cs="Times New Roman"/>
          <w:szCs w:val="28"/>
        </w:rPr>
        <w:t>реальної</w:t>
      </w:r>
      <w:proofErr w:type="spellEnd"/>
      <w:r w:rsidRPr="00EF0357">
        <w:rPr>
          <w:rFonts w:cs="Times New Roman"/>
          <w:szCs w:val="28"/>
        </w:rPr>
        <w:t xml:space="preserve"> потреби </w:t>
      </w:r>
      <w:proofErr w:type="spellStart"/>
      <w:r w:rsidRPr="00EF0357">
        <w:rPr>
          <w:rFonts w:cs="Times New Roman"/>
          <w:szCs w:val="28"/>
        </w:rPr>
        <w:t>Замовника</w:t>
      </w:r>
      <w:proofErr w:type="spellEnd"/>
      <w:r w:rsidRPr="00EF0357">
        <w:rPr>
          <w:rFonts w:cs="Times New Roman"/>
          <w:szCs w:val="28"/>
        </w:rPr>
        <w:t>.</w:t>
      </w:r>
    </w:p>
    <w:p w14:paraId="77E39FC8" w14:textId="77777777" w:rsidR="000A6D4C" w:rsidRPr="00EF0357" w:rsidRDefault="000A6D4C" w:rsidP="000A6D4C">
      <w:pPr>
        <w:numPr>
          <w:ilvl w:val="0"/>
          <w:numId w:val="3"/>
        </w:numPr>
        <w:spacing w:after="0"/>
        <w:jc w:val="both"/>
        <w:rPr>
          <w:rFonts w:cs="Times New Roman"/>
          <w:szCs w:val="28"/>
        </w:rPr>
      </w:pPr>
      <w:proofErr w:type="spellStart"/>
      <w:r w:rsidRPr="00EF0357">
        <w:rPr>
          <w:rFonts w:cs="Times New Roman"/>
          <w:szCs w:val="28"/>
        </w:rPr>
        <w:t>Виконавець</w:t>
      </w:r>
      <w:proofErr w:type="spellEnd"/>
      <w:r w:rsidRPr="00EF0357">
        <w:rPr>
          <w:rFonts w:cs="Times New Roman"/>
          <w:szCs w:val="28"/>
        </w:rPr>
        <w:t xml:space="preserve"> (</w:t>
      </w:r>
      <w:proofErr w:type="spellStart"/>
      <w:r w:rsidRPr="00EF0357">
        <w:rPr>
          <w:rFonts w:cs="Times New Roman"/>
          <w:szCs w:val="28"/>
        </w:rPr>
        <w:t>Учасник-переможець</w:t>
      </w:r>
      <w:proofErr w:type="spellEnd"/>
      <w:r w:rsidRPr="00EF0357">
        <w:rPr>
          <w:rFonts w:cs="Times New Roman"/>
          <w:szCs w:val="28"/>
        </w:rPr>
        <w:t xml:space="preserve">) </w:t>
      </w:r>
      <w:proofErr w:type="spellStart"/>
      <w:r w:rsidRPr="00EF0357">
        <w:rPr>
          <w:rFonts w:cs="Times New Roman"/>
          <w:szCs w:val="28"/>
        </w:rPr>
        <w:t>зобов’язаний</w:t>
      </w:r>
      <w:proofErr w:type="spellEnd"/>
      <w:r w:rsidRPr="00EF0357">
        <w:rPr>
          <w:rFonts w:cs="Times New Roman"/>
          <w:szCs w:val="28"/>
        </w:rPr>
        <w:t xml:space="preserve"> </w:t>
      </w:r>
      <w:proofErr w:type="spellStart"/>
      <w:r w:rsidRPr="00EF0357">
        <w:rPr>
          <w:rFonts w:cs="Times New Roman"/>
          <w:szCs w:val="28"/>
        </w:rPr>
        <w:t>забезпечити</w:t>
      </w:r>
      <w:proofErr w:type="spellEnd"/>
      <w:r w:rsidRPr="00EF0357">
        <w:rPr>
          <w:rFonts w:cs="Times New Roman"/>
          <w:szCs w:val="28"/>
        </w:rPr>
        <w:t xml:space="preserve"> </w:t>
      </w:r>
      <w:proofErr w:type="spellStart"/>
      <w:r w:rsidRPr="00EF0357">
        <w:rPr>
          <w:rFonts w:cs="Times New Roman"/>
          <w:szCs w:val="28"/>
        </w:rPr>
        <w:t>своєчасне</w:t>
      </w:r>
      <w:proofErr w:type="spellEnd"/>
      <w:r w:rsidRPr="00EF0357">
        <w:rPr>
          <w:rFonts w:cs="Times New Roman"/>
          <w:szCs w:val="28"/>
        </w:rPr>
        <w:t xml:space="preserve"> </w:t>
      </w:r>
      <w:proofErr w:type="spellStart"/>
      <w:r w:rsidRPr="00EF0357">
        <w:rPr>
          <w:rFonts w:cs="Times New Roman"/>
          <w:szCs w:val="28"/>
        </w:rPr>
        <w:t>проходження</w:t>
      </w:r>
      <w:proofErr w:type="spellEnd"/>
      <w:r w:rsidRPr="00EF0357">
        <w:rPr>
          <w:rFonts w:cs="Times New Roman"/>
          <w:szCs w:val="28"/>
        </w:rPr>
        <w:t xml:space="preserve"> </w:t>
      </w:r>
      <w:proofErr w:type="spellStart"/>
      <w:r w:rsidRPr="00EF0357">
        <w:rPr>
          <w:rFonts w:cs="Times New Roman"/>
          <w:szCs w:val="28"/>
        </w:rPr>
        <w:t>періодичного</w:t>
      </w:r>
      <w:proofErr w:type="spellEnd"/>
      <w:r w:rsidRPr="00EF0357">
        <w:rPr>
          <w:rFonts w:cs="Times New Roman"/>
          <w:szCs w:val="28"/>
        </w:rPr>
        <w:t xml:space="preserve"> </w:t>
      </w:r>
      <w:proofErr w:type="spellStart"/>
      <w:r w:rsidRPr="00EF0357">
        <w:rPr>
          <w:rFonts w:cs="Times New Roman"/>
          <w:szCs w:val="28"/>
        </w:rPr>
        <w:t>профілактичного</w:t>
      </w:r>
      <w:proofErr w:type="spellEnd"/>
      <w:r w:rsidRPr="00EF0357">
        <w:rPr>
          <w:rFonts w:cs="Times New Roman"/>
          <w:szCs w:val="28"/>
        </w:rPr>
        <w:t xml:space="preserve"> </w:t>
      </w:r>
      <w:proofErr w:type="spellStart"/>
      <w:r w:rsidRPr="00EF0357">
        <w:rPr>
          <w:rFonts w:cs="Times New Roman"/>
          <w:szCs w:val="28"/>
        </w:rPr>
        <w:t>медичного</w:t>
      </w:r>
      <w:proofErr w:type="spellEnd"/>
      <w:r w:rsidRPr="00EF0357">
        <w:rPr>
          <w:rFonts w:cs="Times New Roman"/>
          <w:szCs w:val="28"/>
        </w:rPr>
        <w:t xml:space="preserve"> </w:t>
      </w:r>
      <w:proofErr w:type="spellStart"/>
      <w:r w:rsidRPr="00EF0357">
        <w:rPr>
          <w:rFonts w:cs="Times New Roman"/>
          <w:szCs w:val="28"/>
        </w:rPr>
        <w:t>огляду</w:t>
      </w:r>
      <w:proofErr w:type="spellEnd"/>
      <w:r w:rsidRPr="00EF0357">
        <w:rPr>
          <w:rFonts w:cs="Times New Roman"/>
          <w:szCs w:val="28"/>
        </w:rPr>
        <w:t xml:space="preserve"> </w:t>
      </w:r>
      <w:proofErr w:type="spellStart"/>
      <w:r w:rsidRPr="00EF0357">
        <w:rPr>
          <w:rFonts w:cs="Times New Roman"/>
          <w:szCs w:val="28"/>
        </w:rPr>
        <w:t>працівників</w:t>
      </w:r>
      <w:proofErr w:type="spellEnd"/>
      <w:r w:rsidRPr="00EF0357">
        <w:rPr>
          <w:rFonts w:cs="Times New Roman"/>
          <w:szCs w:val="28"/>
        </w:rPr>
        <w:t xml:space="preserve">, </w:t>
      </w:r>
      <w:proofErr w:type="spellStart"/>
      <w:r w:rsidRPr="00EF0357">
        <w:rPr>
          <w:rFonts w:cs="Times New Roman"/>
          <w:szCs w:val="28"/>
        </w:rPr>
        <w:t>які</w:t>
      </w:r>
      <w:proofErr w:type="spellEnd"/>
      <w:r w:rsidRPr="00EF0357">
        <w:rPr>
          <w:rFonts w:cs="Times New Roman"/>
          <w:szCs w:val="28"/>
        </w:rPr>
        <w:t xml:space="preserve"> </w:t>
      </w:r>
      <w:proofErr w:type="spellStart"/>
      <w:r w:rsidRPr="00EF0357">
        <w:rPr>
          <w:rFonts w:cs="Times New Roman"/>
          <w:szCs w:val="28"/>
        </w:rPr>
        <w:t>будуть</w:t>
      </w:r>
      <w:proofErr w:type="spellEnd"/>
      <w:r w:rsidRPr="00EF0357">
        <w:rPr>
          <w:rFonts w:cs="Times New Roman"/>
          <w:szCs w:val="28"/>
        </w:rPr>
        <w:t xml:space="preserve"> </w:t>
      </w:r>
      <w:proofErr w:type="spellStart"/>
      <w:r w:rsidRPr="00EF0357">
        <w:rPr>
          <w:rFonts w:cs="Times New Roman"/>
          <w:szCs w:val="28"/>
        </w:rPr>
        <w:t>залучені</w:t>
      </w:r>
      <w:proofErr w:type="spellEnd"/>
      <w:r w:rsidRPr="00EF0357">
        <w:rPr>
          <w:rFonts w:cs="Times New Roman"/>
          <w:szCs w:val="28"/>
        </w:rPr>
        <w:t xml:space="preserve"> для </w:t>
      </w:r>
      <w:proofErr w:type="spellStart"/>
      <w:r w:rsidRPr="00EF0357">
        <w:rPr>
          <w:rFonts w:cs="Times New Roman"/>
          <w:szCs w:val="28"/>
        </w:rPr>
        <w:t>надання</w:t>
      </w:r>
      <w:proofErr w:type="spellEnd"/>
      <w:r w:rsidRPr="00EF0357">
        <w:rPr>
          <w:rFonts w:cs="Times New Roman"/>
          <w:szCs w:val="28"/>
        </w:rPr>
        <w:t xml:space="preserve"> </w:t>
      </w:r>
      <w:proofErr w:type="spellStart"/>
      <w:r w:rsidRPr="00EF0357">
        <w:rPr>
          <w:rFonts w:cs="Times New Roman"/>
          <w:szCs w:val="28"/>
        </w:rPr>
        <w:t>послуг</w:t>
      </w:r>
      <w:proofErr w:type="spellEnd"/>
      <w:r w:rsidRPr="00EF0357">
        <w:rPr>
          <w:rFonts w:cs="Times New Roman"/>
          <w:szCs w:val="28"/>
        </w:rPr>
        <w:t>.</w:t>
      </w:r>
    </w:p>
    <w:p w14:paraId="7275A3E1"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261CE20E"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3D18FB8B"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276CFC7" w14:textId="77777777" w:rsidR="000A6D4C" w:rsidRPr="00EF0357" w:rsidRDefault="000A6D4C" w:rsidP="000A6D4C">
      <w:pPr>
        <w:spacing w:after="0"/>
        <w:ind w:firstLine="709"/>
        <w:jc w:val="both"/>
        <w:rPr>
          <w:rFonts w:cs="Times New Roman"/>
          <w:szCs w:val="28"/>
        </w:rPr>
      </w:pPr>
      <w:r w:rsidRPr="00EF0357">
        <w:rPr>
          <w:rFonts w:cs="Times New Roman"/>
          <w:b/>
          <w:bCs/>
          <w:szCs w:val="28"/>
        </w:rPr>
        <w:t xml:space="preserve">4) </w:t>
      </w:r>
      <w:proofErr w:type="spellStart"/>
      <w:r w:rsidRPr="00EF0357">
        <w:rPr>
          <w:rFonts w:cs="Times New Roman"/>
          <w:b/>
          <w:bCs/>
          <w:szCs w:val="28"/>
        </w:rPr>
        <w:t>Обґрунтування</w:t>
      </w:r>
      <w:proofErr w:type="spellEnd"/>
      <w:r w:rsidRPr="00EF0357">
        <w:rPr>
          <w:rFonts w:cs="Times New Roman"/>
          <w:b/>
          <w:bCs/>
          <w:szCs w:val="28"/>
        </w:rPr>
        <w:t xml:space="preserve"> </w:t>
      </w:r>
      <w:proofErr w:type="spellStart"/>
      <w:r w:rsidRPr="00EF0357">
        <w:rPr>
          <w:rFonts w:cs="Times New Roman"/>
          <w:b/>
          <w:bCs/>
          <w:szCs w:val="28"/>
        </w:rPr>
        <w:t>очікуваної</w:t>
      </w:r>
      <w:proofErr w:type="spellEnd"/>
      <w:r w:rsidRPr="00EF0357">
        <w:rPr>
          <w:rFonts w:cs="Times New Roman"/>
          <w:b/>
          <w:bCs/>
          <w:szCs w:val="28"/>
        </w:rPr>
        <w:t xml:space="preserve"> </w:t>
      </w:r>
      <w:proofErr w:type="spellStart"/>
      <w:r w:rsidRPr="00EF0357">
        <w:rPr>
          <w:rFonts w:cs="Times New Roman"/>
          <w:b/>
          <w:bCs/>
          <w:szCs w:val="28"/>
        </w:rPr>
        <w:t>вартості</w:t>
      </w:r>
      <w:proofErr w:type="spellEnd"/>
      <w:r w:rsidRPr="00EF0357">
        <w:rPr>
          <w:rFonts w:cs="Times New Roman"/>
          <w:b/>
          <w:bCs/>
          <w:szCs w:val="28"/>
        </w:rPr>
        <w:t xml:space="preserve"> предмета </w:t>
      </w:r>
      <w:proofErr w:type="spellStart"/>
      <w:r w:rsidRPr="00EF0357">
        <w:rPr>
          <w:rFonts w:cs="Times New Roman"/>
          <w:b/>
          <w:bCs/>
          <w:szCs w:val="28"/>
        </w:rPr>
        <w:t>закупівлі</w:t>
      </w:r>
      <w:proofErr w:type="spellEnd"/>
    </w:p>
    <w:p w14:paraId="230DB553"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54BE8E7A" w14:textId="77777777" w:rsidR="00EF0357" w:rsidRPr="00EF0357" w:rsidRDefault="00EF0357" w:rsidP="00EF0357">
      <w:pPr>
        <w:pStyle w:val="a7"/>
        <w:spacing w:after="0"/>
        <w:ind w:firstLine="709"/>
        <w:contextualSpacing/>
        <w:jc w:val="both"/>
        <w:rPr>
          <w:rFonts w:ascii="Times New Roman" w:hAnsi="Times New Roman" w:cs="Times New Roman"/>
          <w:b/>
          <w:color w:val="000000"/>
          <w:sz w:val="28"/>
          <w:szCs w:val="28"/>
          <w:lang w:val="uk-UA"/>
        </w:rPr>
      </w:pPr>
      <w:proofErr w:type="spellStart"/>
      <w:r w:rsidRPr="00EF0357">
        <w:rPr>
          <w:rFonts w:ascii="Times New Roman" w:hAnsi="Times New Roman" w:cs="Times New Roman"/>
          <w:b/>
          <w:color w:val="000000"/>
          <w:sz w:val="28"/>
          <w:szCs w:val="28"/>
          <w:lang w:eastAsia="ru-RU"/>
        </w:rPr>
        <w:t>Обгрунтування</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b/>
          <w:color w:val="000000"/>
          <w:sz w:val="28"/>
          <w:szCs w:val="28"/>
          <w:lang w:eastAsia="ru-RU"/>
        </w:rPr>
        <w:t>очікуваної</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b/>
          <w:color w:val="000000"/>
          <w:sz w:val="28"/>
          <w:szCs w:val="28"/>
          <w:lang w:eastAsia="ru-RU"/>
        </w:rPr>
        <w:t>вартості</w:t>
      </w:r>
      <w:proofErr w:type="spellEnd"/>
      <w:r w:rsidRPr="00EF0357">
        <w:rPr>
          <w:rFonts w:ascii="Times New Roman" w:hAnsi="Times New Roman" w:cs="Times New Roman"/>
          <w:b/>
          <w:color w:val="000000"/>
          <w:sz w:val="28"/>
          <w:szCs w:val="28"/>
          <w:lang w:eastAsia="ru-RU"/>
        </w:rPr>
        <w:t xml:space="preserve"> та/</w:t>
      </w:r>
      <w:proofErr w:type="spellStart"/>
      <w:r w:rsidRPr="00EF0357">
        <w:rPr>
          <w:rFonts w:ascii="Times New Roman" w:hAnsi="Times New Roman" w:cs="Times New Roman"/>
          <w:b/>
          <w:color w:val="000000"/>
          <w:sz w:val="28"/>
          <w:szCs w:val="28"/>
          <w:lang w:eastAsia="ru-RU"/>
        </w:rPr>
        <w:t>або</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b/>
          <w:color w:val="000000"/>
          <w:sz w:val="28"/>
          <w:szCs w:val="28"/>
          <w:lang w:eastAsia="ru-RU"/>
        </w:rPr>
        <w:t>розміру</w:t>
      </w:r>
      <w:proofErr w:type="spellEnd"/>
      <w:r w:rsidRPr="00EF0357">
        <w:rPr>
          <w:rFonts w:ascii="Times New Roman" w:hAnsi="Times New Roman" w:cs="Times New Roman"/>
          <w:b/>
          <w:color w:val="000000"/>
          <w:sz w:val="28"/>
          <w:szCs w:val="28"/>
          <w:lang w:eastAsia="ru-RU"/>
        </w:rPr>
        <w:t xml:space="preserve"> бюджетного </w:t>
      </w:r>
      <w:proofErr w:type="spellStart"/>
      <w:r w:rsidRPr="00EF0357">
        <w:rPr>
          <w:rFonts w:ascii="Times New Roman" w:hAnsi="Times New Roman" w:cs="Times New Roman"/>
          <w:b/>
          <w:color w:val="000000"/>
          <w:sz w:val="28"/>
          <w:szCs w:val="28"/>
          <w:lang w:eastAsia="ru-RU"/>
        </w:rPr>
        <w:t>призначення</w:t>
      </w:r>
      <w:proofErr w:type="spellEnd"/>
      <w:r w:rsidRPr="00EF0357">
        <w:rPr>
          <w:rFonts w:ascii="Times New Roman" w:hAnsi="Times New Roman" w:cs="Times New Roman"/>
          <w:b/>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Гранична</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вартість</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гарячого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харчування</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обідів</w:t>
      </w:r>
      <w:proofErr w:type="spellEnd"/>
      <w:r w:rsidRPr="00EF0357">
        <w:rPr>
          <w:rFonts w:ascii="Times New Roman" w:hAnsi="Times New Roman" w:cs="Times New Roman"/>
          <w:color w:val="000000"/>
          <w:sz w:val="28"/>
          <w:szCs w:val="28"/>
          <w:lang w:eastAsia="ru-RU"/>
        </w:rPr>
        <w:t xml:space="preserve">) для </w:t>
      </w:r>
      <w:proofErr w:type="spellStart"/>
      <w:r w:rsidRPr="00EF0357">
        <w:rPr>
          <w:rFonts w:ascii="Times New Roman" w:hAnsi="Times New Roman" w:cs="Times New Roman"/>
          <w:color w:val="000000"/>
          <w:sz w:val="28"/>
          <w:szCs w:val="28"/>
          <w:lang w:eastAsia="ru-RU"/>
        </w:rPr>
        <w:t>учнів</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пільгових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категорій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дітей-сиріт</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позбавлених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батьківського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піклування</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з </w:t>
      </w:r>
      <w:proofErr w:type="spellStart"/>
      <w:r w:rsidRPr="00EF0357">
        <w:rPr>
          <w:rFonts w:ascii="Times New Roman" w:hAnsi="Times New Roman" w:cs="Times New Roman"/>
          <w:color w:val="000000"/>
          <w:sz w:val="28"/>
          <w:szCs w:val="28"/>
          <w:lang w:eastAsia="ru-RU"/>
        </w:rPr>
        <w:t>особливими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освітніми</w:t>
      </w:r>
      <w:proofErr w:type="spellEnd"/>
      <w:r w:rsidRPr="00EF0357">
        <w:rPr>
          <w:rFonts w:ascii="Times New Roman" w:hAnsi="Times New Roman" w:cs="Times New Roman"/>
          <w:color w:val="000000"/>
          <w:sz w:val="28"/>
          <w:szCs w:val="28"/>
          <w:lang w:eastAsia="ru-RU"/>
        </w:rPr>
        <w:t xml:space="preserve"> потребами,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навчаються</w:t>
      </w:r>
      <w:proofErr w:type="spellEnd"/>
      <w:r w:rsidRPr="00EF0357">
        <w:rPr>
          <w:rFonts w:ascii="Times New Roman" w:hAnsi="Times New Roman" w:cs="Times New Roman"/>
          <w:color w:val="000000"/>
          <w:sz w:val="28"/>
          <w:szCs w:val="28"/>
          <w:lang w:eastAsia="ru-RU"/>
        </w:rPr>
        <w:t xml:space="preserve"> у </w:t>
      </w:r>
      <w:proofErr w:type="spellStart"/>
      <w:r w:rsidRPr="00EF0357">
        <w:rPr>
          <w:rFonts w:ascii="Times New Roman" w:hAnsi="Times New Roman" w:cs="Times New Roman"/>
          <w:color w:val="000000"/>
          <w:sz w:val="28"/>
          <w:szCs w:val="28"/>
          <w:lang w:eastAsia="ru-RU"/>
        </w:rPr>
        <w:t>спеціальних</w:t>
      </w:r>
      <w:proofErr w:type="spellEnd"/>
      <w:r w:rsidRPr="00EF0357">
        <w:rPr>
          <w:rFonts w:ascii="Times New Roman" w:hAnsi="Times New Roman" w:cs="Times New Roman"/>
          <w:color w:val="000000"/>
          <w:sz w:val="28"/>
          <w:szCs w:val="28"/>
          <w:lang w:eastAsia="ru-RU"/>
        </w:rPr>
        <w:t xml:space="preserve"> і </w:t>
      </w:r>
      <w:proofErr w:type="spellStart"/>
      <w:r w:rsidRPr="00EF0357">
        <w:rPr>
          <w:rFonts w:ascii="Times New Roman" w:hAnsi="Times New Roman" w:cs="Times New Roman"/>
          <w:color w:val="000000"/>
          <w:sz w:val="28"/>
          <w:szCs w:val="28"/>
          <w:lang w:eastAsia="ru-RU"/>
        </w:rPr>
        <w:t>інклюзивних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класах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групах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із</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сімей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отримують</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допомогу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відповідно</w:t>
      </w:r>
      <w:proofErr w:type="spellEnd"/>
      <w:r w:rsidRPr="00EF0357">
        <w:rPr>
          <w:rFonts w:ascii="Times New Roman" w:hAnsi="Times New Roman" w:cs="Times New Roman"/>
          <w:color w:val="000000"/>
          <w:sz w:val="28"/>
          <w:szCs w:val="28"/>
          <w:lang w:eastAsia="ru-RU"/>
        </w:rPr>
        <w:t xml:space="preserve"> до Закону </w:t>
      </w:r>
      <w:proofErr w:type="spellStart"/>
      <w:r w:rsidRPr="00EF0357">
        <w:rPr>
          <w:rFonts w:ascii="Times New Roman" w:hAnsi="Times New Roman" w:cs="Times New Roman"/>
          <w:color w:val="000000"/>
          <w:sz w:val="28"/>
          <w:szCs w:val="28"/>
          <w:lang w:eastAsia="ru-RU"/>
        </w:rPr>
        <w:t>України</w:t>
      </w:r>
      <w:proofErr w:type="spellEnd"/>
      <w:r w:rsidRPr="00EF0357">
        <w:rPr>
          <w:rFonts w:ascii="Times New Roman" w:hAnsi="Times New Roman" w:cs="Times New Roman"/>
          <w:color w:val="000000"/>
          <w:sz w:val="28"/>
          <w:szCs w:val="28"/>
          <w:lang w:eastAsia="ru-RU"/>
        </w:rPr>
        <w:t xml:space="preserve"> «Про </w:t>
      </w:r>
      <w:proofErr w:type="spellStart"/>
      <w:r w:rsidRPr="00EF0357">
        <w:rPr>
          <w:rFonts w:ascii="Times New Roman" w:hAnsi="Times New Roman" w:cs="Times New Roman"/>
          <w:color w:val="000000"/>
          <w:sz w:val="28"/>
          <w:szCs w:val="28"/>
          <w:lang w:eastAsia="ru-RU"/>
        </w:rPr>
        <w:t>державну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соціальну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допомогу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малозабезпеченим</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сім'ям</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з числа </w:t>
      </w:r>
      <w:proofErr w:type="spellStart"/>
      <w:r w:rsidRPr="00EF0357">
        <w:rPr>
          <w:rFonts w:ascii="Times New Roman" w:hAnsi="Times New Roman" w:cs="Times New Roman"/>
          <w:color w:val="000000"/>
          <w:sz w:val="28"/>
          <w:szCs w:val="28"/>
          <w:lang w:eastAsia="ru-RU"/>
        </w:rPr>
        <w:t>внутрішньо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переміщених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осіб</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мають</w:t>
      </w:r>
      <w:proofErr w:type="spellEnd"/>
      <w:r w:rsidRPr="00EF0357">
        <w:rPr>
          <w:rFonts w:ascii="Times New Roman" w:hAnsi="Times New Roman" w:cs="Times New Roman"/>
          <w:color w:val="000000"/>
          <w:sz w:val="28"/>
          <w:szCs w:val="28"/>
          <w:lang w:eastAsia="ru-RU"/>
        </w:rPr>
        <w:t xml:space="preserve"> статус </w:t>
      </w:r>
      <w:proofErr w:type="spellStart"/>
      <w:r w:rsidRPr="00EF0357">
        <w:rPr>
          <w:rFonts w:ascii="Times New Roman" w:hAnsi="Times New Roman" w:cs="Times New Roman"/>
          <w:color w:val="000000"/>
          <w:sz w:val="28"/>
          <w:szCs w:val="28"/>
          <w:lang w:eastAsia="ru-RU"/>
        </w:rPr>
        <w:t>дитини</w:t>
      </w:r>
      <w:proofErr w:type="spellEnd"/>
      <w:r w:rsidRPr="00EF0357">
        <w:rPr>
          <w:rFonts w:ascii="Times New Roman" w:hAnsi="Times New Roman" w:cs="Times New Roman"/>
          <w:color w:val="000000"/>
          <w:sz w:val="28"/>
          <w:szCs w:val="28"/>
          <w:lang w:eastAsia="ru-RU"/>
        </w:rPr>
        <w:t xml:space="preserve">, яка </w:t>
      </w:r>
      <w:proofErr w:type="spellStart"/>
      <w:r w:rsidRPr="00EF0357">
        <w:rPr>
          <w:rFonts w:ascii="Times New Roman" w:hAnsi="Times New Roman" w:cs="Times New Roman"/>
          <w:color w:val="000000"/>
          <w:sz w:val="28"/>
          <w:szCs w:val="28"/>
          <w:lang w:eastAsia="ru-RU"/>
        </w:rPr>
        <w:t>постраждала</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внаслідок</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воєнних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дій</w:t>
      </w:r>
      <w:proofErr w:type="spellEnd"/>
      <w:r w:rsidRPr="00EF0357">
        <w:rPr>
          <w:rFonts w:ascii="Times New Roman" w:hAnsi="Times New Roman" w:cs="Times New Roman"/>
          <w:color w:val="000000"/>
          <w:sz w:val="28"/>
          <w:szCs w:val="28"/>
          <w:lang w:eastAsia="ru-RU"/>
        </w:rPr>
        <w:t xml:space="preserve"> і </w:t>
      </w:r>
      <w:proofErr w:type="spellStart"/>
      <w:r w:rsidRPr="00EF0357">
        <w:rPr>
          <w:rFonts w:ascii="Times New Roman" w:hAnsi="Times New Roman" w:cs="Times New Roman"/>
          <w:color w:val="000000"/>
          <w:sz w:val="28"/>
          <w:szCs w:val="28"/>
          <w:lang w:eastAsia="ru-RU"/>
        </w:rPr>
        <w:t>збройних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конфліктів</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з числа </w:t>
      </w:r>
      <w:proofErr w:type="spellStart"/>
      <w:r w:rsidRPr="00EF0357">
        <w:rPr>
          <w:rFonts w:ascii="Times New Roman" w:hAnsi="Times New Roman" w:cs="Times New Roman"/>
          <w:color w:val="000000"/>
          <w:sz w:val="28"/>
          <w:szCs w:val="28"/>
          <w:lang w:eastAsia="ru-RU"/>
        </w:rPr>
        <w:t>осіб</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визначених</w:t>
      </w:r>
      <w:proofErr w:type="spellEnd"/>
      <w:r w:rsidRPr="00EF0357">
        <w:rPr>
          <w:rFonts w:ascii="Times New Roman" w:hAnsi="Times New Roman" w:cs="Times New Roman"/>
          <w:color w:val="000000"/>
          <w:sz w:val="28"/>
          <w:szCs w:val="28"/>
          <w:lang w:eastAsia="ru-RU"/>
        </w:rPr>
        <w:t xml:space="preserve"> у </w:t>
      </w:r>
      <w:proofErr w:type="spellStart"/>
      <w:r w:rsidRPr="00EF0357">
        <w:rPr>
          <w:rFonts w:ascii="Times New Roman" w:hAnsi="Times New Roman" w:cs="Times New Roman"/>
          <w:color w:val="000000"/>
          <w:sz w:val="28"/>
          <w:szCs w:val="28"/>
          <w:lang w:eastAsia="ru-RU"/>
        </w:rPr>
        <w:t>статті</w:t>
      </w:r>
      <w:proofErr w:type="spellEnd"/>
      <w:r w:rsidRPr="00EF0357">
        <w:rPr>
          <w:rFonts w:ascii="Times New Roman" w:hAnsi="Times New Roman" w:cs="Times New Roman"/>
          <w:color w:val="000000"/>
          <w:sz w:val="28"/>
          <w:szCs w:val="28"/>
          <w:lang w:eastAsia="ru-RU"/>
        </w:rPr>
        <w:t xml:space="preserve"> 10, 10</w:t>
      </w:r>
      <w:r w:rsidRPr="00EF0357">
        <w:rPr>
          <w:rFonts w:ascii="Times New Roman" w:hAnsi="Times New Roman" w:cs="Times New Roman"/>
          <w:color w:val="000000"/>
          <w:sz w:val="28"/>
          <w:szCs w:val="28"/>
          <w:vertAlign w:val="superscript"/>
          <w:lang w:eastAsia="ru-RU"/>
        </w:rPr>
        <w:t>1</w:t>
      </w:r>
      <w:r w:rsidRPr="00EF0357">
        <w:rPr>
          <w:rFonts w:ascii="Times New Roman" w:hAnsi="Times New Roman" w:cs="Times New Roman"/>
          <w:color w:val="000000"/>
          <w:sz w:val="28"/>
          <w:szCs w:val="28"/>
          <w:lang w:eastAsia="ru-RU"/>
        </w:rPr>
        <w:t xml:space="preserve"> Закону </w:t>
      </w:r>
      <w:proofErr w:type="spellStart"/>
      <w:r w:rsidRPr="00EF0357">
        <w:rPr>
          <w:rFonts w:ascii="Times New Roman" w:hAnsi="Times New Roman" w:cs="Times New Roman"/>
          <w:color w:val="000000"/>
          <w:sz w:val="28"/>
          <w:szCs w:val="28"/>
          <w:lang w:eastAsia="ru-RU"/>
        </w:rPr>
        <w:t>України</w:t>
      </w:r>
      <w:proofErr w:type="spellEnd"/>
      <w:r w:rsidRPr="00EF0357">
        <w:rPr>
          <w:rFonts w:ascii="Times New Roman" w:hAnsi="Times New Roman" w:cs="Times New Roman"/>
          <w:color w:val="000000"/>
          <w:sz w:val="28"/>
          <w:szCs w:val="28"/>
          <w:lang w:eastAsia="ru-RU"/>
        </w:rPr>
        <w:t xml:space="preserve"> «Про статус </w:t>
      </w:r>
      <w:proofErr w:type="spellStart"/>
      <w:r w:rsidRPr="00EF0357">
        <w:rPr>
          <w:rFonts w:ascii="Times New Roman" w:hAnsi="Times New Roman" w:cs="Times New Roman"/>
          <w:color w:val="000000"/>
          <w:sz w:val="28"/>
          <w:szCs w:val="28"/>
          <w:lang w:eastAsia="ru-RU"/>
        </w:rPr>
        <w:t>ветеранів</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війни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гарантії</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їх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соціального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захисту</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дітей</w:t>
      </w:r>
      <w:proofErr w:type="spellEnd"/>
      <w:r w:rsidRPr="00EF0357">
        <w:rPr>
          <w:rFonts w:ascii="Times New Roman" w:hAnsi="Times New Roman" w:cs="Times New Roman"/>
          <w:color w:val="000000"/>
          <w:sz w:val="28"/>
          <w:szCs w:val="28"/>
          <w:lang w:eastAsia="ru-RU"/>
        </w:rPr>
        <w:t xml:space="preserve">, батьки </w:t>
      </w:r>
      <w:proofErr w:type="spellStart"/>
      <w:r w:rsidRPr="00EF0357">
        <w:rPr>
          <w:rFonts w:ascii="Times New Roman" w:hAnsi="Times New Roman" w:cs="Times New Roman"/>
          <w:color w:val="000000"/>
          <w:sz w:val="28"/>
          <w:szCs w:val="28"/>
          <w:lang w:eastAsia="ru-RU"/>
        </w:rPr>
        <w:t>яких</w:t>
      </w:r>
      <w:proofErr w:type="spellEnd"/>
      <w:r w:rsidRPr="00EF0357">
        <w:rPr>
          <w:rFonts w:ascii="Times New Roman" w:hAnsi="Times New Roman" w:cs="Times New Roman"/>
          <w:color w:val="000000"/>
          <w:sz w:val="28"/>
          <w:szCs w:val="28"/>
          <w:lang w:eastAsia="ru-RU"/>
        </w:rPr>
        <w:t xml:space="preserve"> є </w:t>
      </w:r>
      <w:proofErr w:type="spellStart"/>
      <w:r w:rsidRPr="00EF0357">
        <w:rPr>
          <w:rFonts w:ascii="Times New Roman" w:hAnsi="Times New Roman" w:cs="Times New Roman"/>
          <w:color w:val="000000"/>
          <w:sz w:val="28"/>
          <w:szCs w:val="28"/>
          <w:lang w:eastAsia="ru-RU"/>
        </w:rPr>
        <w:t>учасниками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бойових</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дій</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які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мають</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відповідні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підтверджуючі</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документи</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встановлена</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згідно</w:t>
      </w:r>
      <w:proofErr w:type="spellEnd"/>
      <w:r w:rsidRPr="00EF0357">
        <w:rPr>
          <w:rFonts w:ascii="Times New Roman" w:hAnsi="Times New Roman" w:cs="Times New Roman"/>
          <w:color w:val="000000"/>
          <w:sz w:val="28"/>
          <w:szCs w:val="28"/>
          <w:lang w:eastAsia="ru-RU"/>
        </w:rPr>
        <w:t xml:space="preserve"> </w:t>
      </w:r>
      <w:proofErr w:type="spellStart"/>
      <w:r w:rsidRPr="00EF0357">
        <w:rPr>
          <w:rFonts w:ascii="Times New Roman" w:hAnsi="Times New Roman" w:cs="Times New Roman"/>
          <w:color w:val="000000"/>
          <w:sz w:val="28"/>
          <w:szCs w:val="28"/>
          <w:lang w:eastAsia="ru-RU"/>
        </w:rPr>
        <w:t>рішення</w:t>
      </w:r>
      <w:proofErr w:type="spellEnd"/>
      <w:r w:rsidRPr="00EF0357">
        <w:rPr>
          <w:rFonts w:ascii="Times New Roman" w:hAnsi="Times New Roman" w:cs="Times New Roman"/>
          <w:color w:val="000000"/>
          <w:sz w:val="28"/>
          <w:szCs w:val="28"/>
          <w:lang w:eastAsia="ru-RU"/>
        </w:rPr>
        <w:t xml:space="preserve"> </w:t>
      </w:r>
      <w:r w:rsidRPr="00EF0357">
        <w:rPr>
          <w:rFonts w:ascii="Times New Roman" w:hAnsi="Times New Roman" w:cs="Times New Roman"/>
          <w:color w:val="000000"/>
          <w:sz w:val="28"/>
          <w:szCs w:val="28"/>
          <w:lang w:val="uk-UA"/>
        </w:rPr>
        <w:t xml:space="preserve">Виконавчого комітету Чернівецької міської ради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ascii="Times New Roman" w:hAnsi="Times New Roman" w:cs="Times New Roman"/>
          <w:b/>
          <w:color w:val="000000"/>
          <w:sz w:val="28"/>
          <w:szCs w:val="28"/>
          <w:lang w:val="uk-UA"/>
        </w:rPr>
        <w:t xml:space="preserve">від 12.12.2024 р. № 862/25. </w:t>
      </w:r>
    </w:p>
    <w:p w14:paraId="2D6CC8A5" w14:textId="77777777" w:rsidR="00EF0357" w:rsidRPr="00EF0357" w:rsidRDefault="00EF0357" w:rsidP="00EF0357">
      <w:pPr>
        <w:spacing w:after="0"/>
        <w:ind w:firstLine="709"/>
        <w:contextualSpacing/>
        <w:jc w:val="both"/>
        <w:rPr>
          <w:rFonts w:cs="Times New Roman"/>
          <w:b/>
          <w:color w:val="000000"/>
          <w:szCs w:val="28"/>
          <w:lang w:val="uk-UA"/>
        </w:rPr>
      </w:pPr>
      <w:r w:rsidRPr="00EF0357">
        <w:rPr>
          <w:rFonts w:cs="Times New Roman"/>
          <w:color w:val="000000"/>
          <w:szCs w:val="28"/>
          <w:lang w:val="uk-UA" w:eastAsia="ru-RU"/>
        </w:rPr>
        <w:t xml:space="preserve">Згідно отриманої інформації щодо кількості учнів пільгових категорій, які мають право на безоплатне харчування (гарячі обіди), з врахуванням граничної вартість гарячого харчування для учнів пільгових категорій у закладах загальної середньої освіти Чернівецької міської територіальної громади встановленої рішенням </w:t>
      </w:r>
      <w:r w:rsidRPr="00EF0357">
        <w:rPr>
          <w:rFonts w:cs="Times New Roman"/>
          <w:color w:val="000000"/>
          <w:szCs w:val="28"/>
          <w:lang w:val="uk-UA"/>
        </w:rPr>
        <w:t xml:space="preserve">Виконавчого комітету Чернівецької міської «Про встановлення граничної вартості гарячого харчування ( обід )  для  учнів пільгових категорій у  закладах загальної  середньої  освіти Чернівецької міської територіальної громади на 2025 рік »  </w:t>
      </w:r>
      <w:r w:rsidRPr="00EF0357">
        <w:rPr>
          <w:rFonts w:cs="Times New Roman"/>
          <w:b/>
          <w:color w:val="000000"/>
          <w:szCs w:val="28"/>
          <w:lang w:val="uk-UA"/>
        </w:rPr>
        <w:t xml:space="preserve">від 12.12.2024 р. № 862/25 </w:t>
      </w:r>
      <w:r w:rsidRPr="00EF0357">
        <w:rPr>
          <w:rFonts w:cs="Times New Roman"/>
          <w:color w:val="000000"/>
          <w:szCs w:val="28"/>
          <w:lang w:val="uk-UA" w:eastAsia="ru-RU"/>
        </w:rPr>
        <w:t xml:space="preserve">проведено розрахунок </w:t>
      </w:r>
      <w:proofErr w:type="spellStart"/>
      <w:r w:rsidRPr="00EF0357">
        <w:rPr>
          <w:rFonts w:cs="Times New Roman"/>
          <w:color w:val="000000"/>
          <w:szCs w:val="28"/>
          <w:lang w:val="uk-UA" w:eastAsia="ru-RU"/>
        </w:rPr>
        <w:t>очіукуваної</w:t>
      </w:r>
      <w:proofErr w:type="spellEnd"/>
      <w:r w:rsidRPr="00EF0357">
        <w:rPr>
          <w:rFonts w:cs="Times New Roman"/>
          <w:color w:val="000000"/>
          <w:szCs w:val="28"/>
          <w:lang w:val="uk-UA" w:eastAsia="ru-RU"/>
        </w:rPr>
        <w:t xml:space="preserve"> вартості закупівлі.</w:t>
      </w:r>
    </w:p>
    <w:p w14:paraId="2FE6CE6B" w14:textId="77777777" w:rsidR="000A6D4C" w:rsidRPr="00EF0357" w:rsidRDefault="000A6D4C" w:rsidP="000A6D4C">
      <w:pPr>
        <w:spacing w:after="0"/>
        <w:ind w:firstLine="709"/>
        <w:jc w:val="both"/>
        <w:rPr>
          <w:rFonts w:cs="Times New Roman"/>
          <w:szCs w:val="28"/>
          <w:lang w:val="uk-UA"/>
        </w:rPr>
      </w:pPr>
      <w:r w:rsidRPr="00EF0357">
        <w:rPr>
          <w:rFonts w:cs="Times New Roman"/>
          <w:szCs w:val="28"/>
        </w:rPr>
        <w:t> </w:t>
      </w:r>
    </w:p>
    <w:p w14:paraId="4489B3FD" w14:textId="77777777" w:rsidR="000A6D4C" w:rsidRPr="00EF0357" w:rsidRDefault="000A6D4C" w:rsidP="000A6D4C">
      <w:pPr>
        <w:spacing w:after="0"/>
        <w:ind w:firstLine="709"/>
        <w:jc w:val="both"/>
        <w:rPr>
          <w:rFonts w:cs="Times New Roman"/>
          <w:szCs w:val="28"/>
          <w:lang w:val="uk-UA"/>
        </w:rPr>
      </w:pPr>
      <w:r w:rsidRPr="00EF0357">
        <w:rPr>
          <w:rFonts w:cs="Times New Roman"/>
          <w:szCs w:val="28"/>
        </w:rPr>
        <w:t> </w:t>
      </w:r>
    </w:p>
    <w:p w14:paraId="71CAD7EF" w14:textId="0280B5A2" w:rsidR="000A6D4C" w:rsidRPr="00FE7C91" w:rsidRDefault="000A6D4C" w:rsidP="00637DB6">
      <w:pPr>
        <w:spacing w:after="0"/>
        <w:ind w:firstLine="709"/>
        <w:rPr>
          <w:rFonts w:cs="Times New Roman"/>
          <w:szCs w:val="28"/>
          <w:lang w:val="uk-UA"/>
        </w:rPr>
      </w:pPr>
      <w:r w:rsidRPr="007810BA">
        <w:rPr>
          <w:rFonts w:cs="Times New Roman"/>
          <w:szCs w:val="28"/>
          <w:lang w:val="uk-UA"/>
        </w:rPr>
        <w:t>5)</w:t>
      </w:r>
      <w:r w:rsidRPr="00EF0357">
        <w:rPr>
          <w:rFonts w:cs="Times New Roman"/>
          <w:szCs w:val="28"/>
        </w:rPr>
        <w:t> </w:t>
      </w:r>
      <w:r w:rsidRPr="007810BA">
        <w:rPr>
          <w:rFonts w:cs="Times New Roman"/>
          <w:b/>
          <w:bCs/>
          <w:szCs w:val="28"/>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EF0357">
        <w:rPr>
          <w:rFonts w:cs="Times New Roman"/>
          <w:b/>
          <w:bCs/>
          <w:szCs w:val="28"/>
        </w:rPr>
        <w:t> </w:t>
      </w:r>
      <w:r w:rsidRPr="007810BA">
        <w:rPr>
          <w:rFonts w:cs="Times New Roman"/>
          <w:b/>
          <w:bCs/>
          <w:szCs w:val="28"/>
          <w:lang w:val="uk-UA"/>
        </w:rPr>
        <w:t xml:space="preserve"> відображено у</w:t>
      </w:r>
      <w:r w:rsidRPr="00EF0357">
        <w:rPr>
          <w:rFonts w:cs="Times New Roman"/>
          <w:b/>
          <w:bCs/>
          <w:szCs w:val="28"/>
        </w:rPr>
        <w:t> </w:t>
      </w:r>
      <w:r w:rsidRPr="007810BA">
        <w:rPr>
          <w:rFonts w:cs="Times New Roman"/>
          <w:b/>
          <w:bCs/>
          <w:szCs w:val="28"/>
          <w:lang w:val="uk-UA"/>
        </w:rPr>
        <w:t xml:space="preserve"> файлах тендерної </w:t>
      </w:r>
      <w:r w:rsidRPr="007810BA">
        <w:rPr>
          <w:rFonts w:cs="Times New Roman"/>
          <w:b/>
          <w:bCs/>
          <w:szCs w:val="28"/>
          <w:lang w:val="uk-UA"/>
        </w:rPr>
        <w:lastRenderedPageBreak/>
        <w:t xml:space="preserve">документації на веб порталі Уповноваженого органу з питань публічних </w:t>
      </w:r>
      <w:proofErr w:type="spellStart"/>
      <w:r w:rsidRPr="007810BA">
        <w:rPr>
          <w:rFonts w:cs="Times New Roman"/>
          <w:b/>
          <w:bCs/>
          <w:szCs w:val="28"/>
          <w:lang w:val="uk-UA"/>
        </w:rPr>
        <w:t>закупівель</w:t>
      </w:r>
      <w:proofErr w:type="spellEnd"/>
      <w:r w:rsidRPr="007810BA">
        <w:rPr>
          <w:rFonts w:cs="Times New Roman"/>
          <w:b/>
          <w:bCs/>
          <w:szCs w:val="28"/>
          <w:lang w:val="uk-UA"/>
        </w:rPr>
        <w:t xml:space="preserve"> (ЕСЗ «</w:t>
      </w:r>
      <w:proofErr w:type="spellStart"/>
      <w:r w:rsidRPr="007810BA">
        <w:rPr>
          <w:rFonts w:cs="Times New Roman"/>
          <w:b/>
          <w:bCs/>
          <w:szCs w:val="28"/>
          <w:lang w:val="uk-UA"/>
        </w:rPr>
        <w:t>Прозорро</w:t>
      </w:r>
      <w:proofErr w:type="spellEnd"/>
      <w:r w:rsidRPr="007810BA">
        <w:rPr>
          <w:rFonts w:cs="Times New Roman"/>
          <w:b/>
          <w:bCs/>
          <w:szCs w:val="28"/>
          <w:lang w:val="uk-UA"/>
        </w:rPr>
        <w:t>»), з якими можна ознайомитися, перейшовши за наступним посиланням:</w:t>
      </w:r>
      <w:r w:rsidRPr="00EF0357">
        <w:rPr>
          <w:rFonts w:cs="Times New Roman"/>
          <w:b/>
          <w:bCs/>
          <w:szCs w:val="28"/>
        </w:rPr>
        <w:t> </w:t>
      </w:r>
      <w:r w:rsidR="00FE7C91" w:rsidRPr="00FE7C91">
        <w:rPr>
          <w:rFonts w:cs="Times New Roman"/>
          <w:b/>
          <w:bCs/>
          <w:szCs w:val="28"/>
        </w:rPr>
        <w:t>https</w:t>
      </w:r>
      <w:r w:rsidR="00FE7C91" w:rsidRPr="00FE7C91">
        <w:rPr>
          <w:rFonts w:cs="Times New Roman"/>
          <w:b/>
          <w:bCs/>
          <w:szCs w:val="28"/>
          <w:lang w:val="uk-UA"/>
        </w:rPr>
        <w:t>://</w:t>
      </w:r>
      <w:r w:rsidR="00FE7C91" w:rsidRPr="00FE7C91">
        <w:rPr>
          <w:rFonts w:cs="Times New Roman"/>
          <w:b/>
          <w:bCs/>
          <w:szCs w:val="28"/>
        </w:rPr>
        <w:t>my</w:t>
      </w:r>
      <w:r w:rsidR="00FE7C91" w:rsidRPr="00FE7C91">
        <w:rPr>
          <w:rFonts w:cs="Times New Roman"/>
          <w:b/>
          <w:bCs/>
          <w:szCs w:val="28"/>
          <w:lang w:val="uk-UA"/>
        </w:rPr>
        <w:t>.</w:t>
      </w:r>
      <w:r w:rsidR="00FE7C91" w:rsidRPr="00FE7C91">
        <w:rPr>
          <w:rFonts w:cs="Times New Roman"/>
          <w:b/>
          <w:bCs/>
          <w:szCs w:val="28"/>
        </w:rPr>
        <w:t>zakupivli</w:t>
      </w:r>
      <w:r w:rsidR="00FE7C91" w:rsidRPr="00FE7C91">
        <w:rPr>
          <w:rFonts w:cs="Times New Roman"/>
          <w:b/>
          <w:bCs/>
          <w:szCs w:val="28"/>
          <w:lang w:val="uk-UA"/>
        </w:rPr>
        <w:t>.</w:t>
      </w:r>
      <w:r w:rsidR="00FE7C91" w:rsidRPr="00FE7C91">
        <w:rPr>
          <w:rFonts w:cs="Times New Roman"/>
          <w:b/>
          <w:bCs/>
          <w:szCs w:val="28"/>
        </w:rPr>
        <w:t>pro</w:t>
      </w:r>
      <w:r w:rsidR="00FE7C91" w:rsidRPr="00FE7C91">
        <w:rPr>
          <w:rFonts w:cs="Times New Roman"/>
          <w:b/>
          <w:bCs/>
          <w:szCs w:val="28"/>
          <w:lang w:val="uk-UA"/>
        </w:rPr>
        <w:t>/</w:t>
      </w:r>
      <w:r w:rsidR="00FE7C91" w:rsidRPr="00FE7C91">
        <w:rPr>
          <w:rFonts w:cs="Times New Roman"/>
          <w:b/>
          <w:bCs/>
          <w:szCs w:val="28"/>
        </w:rPr>
        <w:t>cabinet</w:t>
      </w:r>
      <w:r w:rsidR="00FE7C91" w:rsidRPr="00FE7C91">
        <w:rPr>
          <w:rFonts w:cs="Times New Roman"/>
          <w:b/>
          <w:bCs/>
          <w:szCs w:val="28"/>
          <w:lang w:val="uk-UA"/>
        </w:rPr>
        <w:t>/</w:t>
      </w:r>
      <w:r w:rsidR="00FE7C91" w:rsidRPr="00FE7C91">
        <w:rPr>
          <w:rFonts w:cs="Times New Roman"/>
          <w:b/>
          <w:bCs/>
          <w:szCs w:val="28"/>
        </w:rPr>
        <w:t>purchases</w:t>
      </w:r>
      <w:r w:rsidR="00FE7C91" w:rsidRPr="00FE7C91">
        <w:rPr>
          <w:rFonts w:cs="Times New Roman"/>
          <w:b/>
          <w:bCs/>
          <w:szCs w:val="28"/>
          <w:lang w:val="uk-UA"/>
        </w:rPr>
        <w:t>/</w:t>
      </w:r>
      <w:r w:rsidR="00FE7C91" w:rsidRPr="00FE7C91">
        <w:rPr>
          <w:rFonts w:cs="Times New Roman"/>
          <w:b/>
          <w:bCs/>
          <w:szCs w:val="28"/>
        </w:rPr>
        <w:t>state</w:t>
      </w:r>
      <w:r w:rsidR="00FE7C91" w:rsidRPr="00FE7C91">
        <w:rPr>
          <w:rFonts w:cs="Times New Roman"/>
          <w:b/>
          <w:bCs/>
          <w:szCs w:val="28"/>
          <w:lang w:val="uk-UA"/>
        </w:rPr>
        <w:t>_</w:t>
      </w:r>
      <w:r w:rsidR="00FE7C91" w:rsidRPr="00FE7C91">
        <w:rPr>
          <w:rFonts w:cs="Times New Roman"/>
          <w:b/>
          <w:bCs/>
          <w:szCs w:val="28"/>
        </w:rPr>
        <w:t>purchase</w:t>
      </w:r>
      <w:r w:rsidR="00FE7C91" w:rsidRPr="00FE7C91">
        <w:rPr>
          <w:rFonts w:cs="Times New Roman"/>
          <w:b/>
          <w:bCs/>
          <w:szCs w:val="28"/>
          <w:lang w:val="uk-UA"/>
        </w:rPr>
        <w:t>/</w:t>
      </w:r>
      <w:r w:rsidR="00FE7C91" w:rsidRPr="00FE7C91">
        <w:rPr>
          <w:rFonts w:cs="Times New Roman"/>
          <w:b/>
          <w:bCs/>
          <w:szCs w:val="28"/>
        </w:rPr>
        <w:t>view</w:t>
      </w:r>
      <w:r w:rsidR="00FE7C91" w:rsidRPr="00FE7C91">
        <w:rPr>
          <w:rFonts w:cs="Times New Roman"/>
          <w:b/>
          <w:bCs/>
          <w:szCs w:val="28"/>
          <w:lang w:val="uk-UA"/>
        </w:rPr>
        <w:t>/59349838</w:t>
      </w:r>
    </w:p>
    <w:p w14:paraId="6EBFA535" w14:textId="77777777" w:rsidR="00F12C76" w:rsidRPr="007810BA" w:rsidRDefault="00F12C76" w:rsidP="006C0B77">
      <w:pPr>
        <w:spacing w:after="0"/>
        <w:ind w:firstLine="709"/>
        <w:jc w:val="both"/>
        <w:rPr>
          <w:rFonts w:cs="Times New Roman"/>
          <w:szCs w:val="28"/>
          <w:lang w:val="uk-UA"/>
        </w:rPr>
      </w:pPr>
    </w:p>
    <w:sectPr w:rsidR="00F12C76" w:rsidRPr="007810BA" w:rsidSect="00EF0357">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637DB6"/>
    <w:rsid w:val="006C0B77"/>
    <w:rsid w:val="007810BA"/>
    <w:rsid w:val="008242FF"/>
    <w:rsid w:val="00870751"/>
    <w:rsid w:val="00922C48"/>
    <w:rsid w:val="00B00CF5"/>
    <w:rsid w:val="00B2245B"/>
    <w:rsid w:val="00B915B7"/>
    <w:rsid w:val="00C56C32"/>
    <w:rsid w:val="00CA0F4B"/>
    <w:rsid w:val="00D525E4"/>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1603</Words>
  <Characters>9142</Characters>
  <Application>Microsoft Office Word</Application>
  <DocSecurity>0</DocSecurity>
  <Lines>76</Lines>
  <Paragraphs>21</Paragraphs>
  <ScaleCrop>false</ScaleCrop>
  <Company/>
  <LinksUpToDate>false</LinksUpToDate>
  <CharactersWithSpaces>10724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2025-05-13T06:51:00Z</dcterms:created>
  <dcterms:modified xsi:type="dcterms:W3CDTF">2025-05-13T06:51:00Z</dcterms:modified>
</cp:coreProperties>
</file>