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E0AA4" w14:textId="77777777" w:rsidR="00C9235B" w:rsidRDefault="00C9235B" w:rsidP="00C9235B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ДОДАТОК 4</w:t>
      </w:r>
    </w:p>
    <w:p w14:paraId="36BB2958" w14:textId="77777777" w:rsidR="00C9235B" w:rsidRDefault="00C9235B" w:rsidP="00C9235B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до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тендерної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документації</w:t>
      </w:r>
      <w:proofErr w:type="spellEnd"/>
    </w:p>
    <w:p w14:paraId="452DE0DF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C18A4EE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Перелік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документів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та/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або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інформації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які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подаються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highlight w:val="white"/>
        </w:rPr>
        <w:t>Переможцем</w:t>
      </w:r>
      <w:proofErr w:type="spellEnd"/>
    </w:p>
    <w:p w14:paraId="287BF0BD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процедури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закупівлі</w:t>
      </w:r>
      <w:proofErr w:type="spellEnd"/>
    </w:p>
    <w:p w14:paraId="35CF57EE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125" w:type="dxa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4605"/>
        <w:gridCol w:w="4800"/>
      </w:tblGrid>
      <w:tr w:rsidR="00C9235B" w14:paraId="69A7720B" w14:textId="77777777" w:rsidTr="0091338C">
        <w:trPr>
          <w:trHeight w:val="600"/>
        </w:trPr>
        <w:tc>
          <w:tcPr>
            <w:tcW w:w="10125" w:type="dxa"/>
            <w:gridSpan w:val="3"/>
            <w:shd w:val="clear" w:color="auto" w:fill="D9D9D9"/>
          </w:tcPr>
          <w:p w14:paraId="6E6D140F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І.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документів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для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відповідності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Переможця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вимогам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визначеним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пункті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9235B" w14:paraId="15DD2F42" w14:textId="77777777" w:rsidTr="0091338C">
        <w:tc>
          <w:tcPr>
            <w:tcW w:w="720" w:type="dxa"/>
          </w:tcPr>
          <w:p w14:paraId="57CEEDBB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№</w:t>
            </w:r>
          </w:p>
          <w:p w14:paraId="388301B1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з/п</w:t>
            </w:r>
          </w:p>
        </w:tc>
        <w:tc>
          <w:tcPr>
            <w:tcW w:w="4605" w:type="dxa"/>
          </w:tcPr>
          <w:p w14:paraId="14E4A637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Вимоги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з пунктом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</w:p>
          <w:p w14:paraId="22C94753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0" w:type="dxa"/>
          </w:tcPr>
          <w:p w14:paraId="1EC20F99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Переможець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вимоги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з пунктом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відсутності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підстав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у строк,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перевищує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чотири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дні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оприлюднення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системі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закупівель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повідомлення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намір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укласти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договір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, повинен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надати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замовнику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шляхом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оприлюднення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системі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закупівель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документи</w:t>
            </w:r>
            <w:proofErr w:type="spellEnd"/>
          </w:p>
        </w:tc>
      </w:tr>
      <w:tr w:rsidR="00C9235B" w14:paraId="584185F6" w14:textId="77777777" w:rsidTr="0091338C">
        <w:trPr>
          <w:trHeight w:val="428"/>
        </w:trPr>
        <w:tc>
          <w:tcPr>
            <w:tcW w:w="10125" w:type="dxa"/>
            <w:gridSpan w:val="3"/>
          </w:tcPr>
          <w:p w14:paraId="616AC62D" w14:textId="77777777" w:rsidR="00C9235B" w:rsidRDefault="00C9235B" w:rsidP="009133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Документи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надаються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  ПЕРЕМОЖЦЕМ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>юридичною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 xml:space="preserve"> особою)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:</w:t>
            </w:r>
          </w:p>
        </w:tc>
      </w:tr>
      <w:tr w:rsidR="004A17CC" w14:paraId="3689F893" w14:textId="77777777" w:rsidTr="0091338C">
        <w:tc>
          <w:tcPr>
            <w:tcW w:w="720" w:type="dxa"/>
          </w:tcPr>
          <w:p w14:paraId="64BD117F" w14:textId="77777777" w:rsidR="004A17CC" w:rsidRP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1.1</w:t>
            </w:r>
          </w:p>
        </w:tc>
        <w:tc>
          <w:tcPr>
            <w:tcW w:w="4605" w:type="dxa"/>
          </w:tcPr>
          <w:p w14:paraId="44551AE4" w14:textId="77777777" w:rsidR="004A17CC" w:rsidRP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</w:pPr>
            <w:r w:rsidRPr="004A17CC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0FF569EF" w14:textId="77777777" w:rsidR="004A17CC" w:rsidRDefault="004A17CC" w:rsidP="004A17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3 пункт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4800" w:type="dxa"/>
          </w:tcPr>
          <w:p w14:paraId="54EDA5C7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Перевіряється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безпосередньо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замовником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самостійно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крім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випадків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коли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такої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обмеженим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*.</w:t>
            </w:r>
          </w:p>
          <w:p w14:paraId="3BFDA6B9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*З 04.09.2023 р.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Національне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агентство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питань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запобігання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(НАЗК)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відкрило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урахуванням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безпекових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аспектів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Проте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постановою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КМУ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12.03.2022 р. № 263, яка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застосовується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припинення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скасування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можуть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як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зупиняти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обмежувати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свою роботу, так і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поновлюватись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період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стану.</w:t>
            </w:r>
          </w:p>
          <w:p w14:paraId="0CF1E279" w14:textId="77777777" w:rsidR="004A17CC" w:rsidRDefault="004A17CC" w:rsidP="004A17CC">
            <w:pPr>
              <w:spacing w:after="0" w:line="25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Таким чином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разі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якщо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будуть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зупинені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обмежать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свою роботу, то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довідка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Єдиного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державного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не буде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знайдено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пов'язані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закупівлі,на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абзацу 15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надається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.</w:t>
            </w:r>
          </w:p>
        </w:tc>
      </w:tr>
      <w:tr w:rsidR="004A17CC" w14:paraId="12642CEF" w14:textId="77777777" w:rsidTr="0091338C">
        <w:tc>
          <w:tcPr>
            <w:tcW w:w="720" w:type="dxa"/>
          </w:tcPr>
          <w:p w14:paraId="6611F737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1.2</w:t>
            </w:r>
          </w:p>
        </w:tc>
        <w:tc>
          <w:tcPr>
            <w:tcW w:w="4605" w:type="dxa"/>
          </w:tcPr>
          <w:p w14:paraId="5A45F4B0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засуджений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кримінальне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корисливих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мотивів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зокрема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хабарництвом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шахрайством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відмиванням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коштів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судимість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знято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погашено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установленому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порядку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6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 w:val="restart"/>
          </w:tcPr>
          <w:p w14:paraId="48C8D981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Повний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витяг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інформаційно-аналітичної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Облік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відомостей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притягнення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особи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кримінальної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наявності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паперовій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формі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містить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про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відсутність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обмежень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передбачених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кримінальним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процесуальним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законодавством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України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щодо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 </w:t>
            </w:r>
          </w:p>
          <w:p w14:paraId="5C4D1456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</w:p>
          <w:p w14:paraId="1412055B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Документ повинен бути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виданий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/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отриманий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поточному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році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 </w:t>
            </w:r>
          </w:p>
        </w:tc>
      </w:tr>
      <w:tr w:rsidR="004A17CC" w14:paraId="5ADD471D" w14:textId="77777777" w:rsidTr="0091338C">
        <w:tc>
          <w:tcPr>
            <w:tcW w:w="720" w:type="dxa"/>
          </w:tcPr>
          <w:p w14:paraId="281C7B22" w14:textId="77777777" w:rsidR="004A17CC" w:rsidRDefault="004A17CC" w:rsidP="004A17CC">
            <w:pPr>
              <w:ind w:left="1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1.3.</w:t>
            </w:r>
          </w:p>
        </w:tc>
        <w:tc>
          <w:tcPr>
            <w:tcW w:w="4605" w:type="dxa"/>
          </w:tcPr>
          <w:p w14:paraId="67AC8491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особу,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притягнуто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із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до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використанням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дитячої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праці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будь-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якими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lastRenderedPageBreak/>
              <w:t xml:space="preserve">формами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торгівлі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людьми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12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/>
          </w:tcPr>
          <w:p w14:paraId="606697E0" w14:textId="77777777" w:rsid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</w:p>
        </w:tc>
      </w:tr>
      <w:tr w:rsidR="004A17CC" w14:paraId="2BBD3FBF" w14:textId="77777777" w:rsidTr="0091338C">
        <w:tc>
          <w:tcPr>
            <w:tcW w:w="10125" w:type="dxa"/>
            <w:gridSpan w:val="3"/>
          </w:tcPr>
          <w:p w14:paraId="75FDFC19" w14:textId="77777777" w:rsidR="004A17CC" w:rsidRDefault="004A17CC" w:rsidP="004A17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bookmarkStart w:id="0" w:name="_heading=h.gjdgxs" w:colFirst="0" w:colLast="0"/>
            <w:bookmarkEnd w:id="0"/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Документи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ПЕРЕМОЖЦЕМ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фізичною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особою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фізичною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особою 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підприємцем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):</w:t>
            </w:r>
          </w:p>
        </w:tc>
      </w:tr>
      <w:tr w:rsidR="004A17CC" w14:paraId="60694F0A" w14:textId="77777777" w:rsidTr="004A17CC">
        <w:tc>
          <w:tcPr>
            <w:tcW w:w="720" w:type="dxa"/>
            <w:vAlign w:val="center"/>
          </w:tcPr>
          <w:p w14:paraId="1643552F" w14:textId="77777777" w:rsidR="004A17CC" w:rsidRP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  <w:t>2.1.</w:t>
            </w:r>
          </w:p>
        </w:tc>
        <w:tc>
          <w:tcPr>
            <w:tcW w:w="4605" w:type="dxa"/>
          </w:tcPr>
          <w:p w14:paraId="3027BAE6" w14:textId="77777777" w:rsidR="004A17CC" w:rsidRP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</w:pPr>
            <w:r w:rsidRPr="004A17CC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7F39E6B0" w14:textId="77777777" w:rsidR="004A17CC" w:rsidRDefault="004A17CC" w:rsidP="004A17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3 пункт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4800" w:type="dxa"/>
          </w:tcPr>
          <w:p w14:paraId="6B53E5AC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Перевіряється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безпосередньо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замовником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самостійно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крім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випадків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коли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такої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обмеженим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*.</w:t>
            </w:r>
          </w:p>
          <w:p w14:paraId="0C9EDB84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*З 04.09.2023 р.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Національне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агентство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питань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запобігання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(НАЗК)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відкрило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урахуванням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безпекових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аспектів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Проте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постановою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КМУ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12.03.2022 р. № 263, яка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застосовується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припинення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скасування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можуть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як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зупиняти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обмежувати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свою роботу, так і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поновлюватись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період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стану.</w:t>
            </w:r>
          </w:p>
          <w:p w14:paraId="45581D50" w14:textId="77777777" w:rsidR="004A17CC" w:rsidRDefault="004A17CC" w:rsidP="004A17CC">
            <w:pPr>
              <w:spacing w:after="0" w:line="25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Таким чином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разі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якщо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будуть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зупинені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обмежать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свою роботу, то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довідка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Єдиного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державного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не буде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знайдено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пов'язані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закупівлі,на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абзацу 15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надається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.</w:t>
            </w:r>
          </w:p>
        </w:tc>
      </w:tr>
      <w:tr w:rsidR="004A17CC" w14:paraId="5C159CF1" w14:textId="77777777" w:rsidTr="004A17CC">
        <w:tc>
          <w:tcPr>
            <w:tcW w:w="720" w:type="dxa"/>
            <w:vAlign w:val="center"/>
          </w:tcPr>
          <w:p w14:paraId="430A2FB0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2.2.</w:t>
            </w:r>
          </w:p>
        </w:tc>
        <w:tc>
          <w:tcPr>
            <w:tcW w:w="4605" w:type="dxa"/>
          </w:tcPr>
          <w:p w14:paraId="78D452D8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особа,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засуджена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кримінальне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корисливих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мотивів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зокрема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хабарництвом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відмиванням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коштів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судимість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знято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погашено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установленому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порядку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 w:val="restart"/>
          </w:tcPr>
          <w:p w14:paraId="047B157E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Повний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витяг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інформаційно-аналітичної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Облік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відомостей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притягнення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особи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кримінальної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наявності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паперовій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формі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містить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про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відсутність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обмежень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передбачених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кримінальним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процесуальним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законодавством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України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щодо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фізичної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особи, яка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. </w:t>
            </w:r>
          </w:p>
          <w:p w14:paraId="00F44158" w14:textId="77777777" w:rsidR="004A17CC" w:rsidRDefault="004A17CC" w:rsidP="004A17C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7B73C8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strike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Документ повинен бути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виданий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отриманий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поточному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році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A17CC" w14:paraId="7F9B5A60" w14:textId="77777777" w:rsidTr="004A17CC">
        <w:tc>
          <w:tcPr>
            <w:tcW w:w="720" w:type="dxa"/>
            <w:vAlign w:val="center"/>
          </w:tcPr>
          <w:p w14:paraId="4432B453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2.3.</w:t>
            </w:r>
          </w:p>
        </w:tc>
        <w:tc>
          <w:tcPr>
            <w:tcW w:w="4605" w:type="dxa"/>
          </w:tcPr>
          <w:p w14:paraId="683CA7C5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особу,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притягнуто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із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до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використанням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дитячої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праці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будь-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якими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формами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торгівлі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людьми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12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/>
          </w:tcPr>
          <w:p w14:paraId="79FD25AD" w14:textId="77777777" w:rsid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17CC" w14:paraId="0C7F7942" w14:textId="77777777" w:rsidTr="0091338C">
        <w:trPr>
          <w:trHeight w:val="240"/>
        </w:trPr>
        <w:tc>
          <w:tcPr>
            <w:tcW w:w="10125" w:type="dxa"/>
            <w:gridSpan w:val="3"/>
          </w:tcPr>
          <w:p w14:paraId="05E710E3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17CC" w14:paraId="1F9F5D22" w14:textId="77777777" w:rsidTr="0091338C">
        <w:trPr>
          <w:trHeight w:val="240"/>
        </w:trPr>
        <w:tc>
          <w:tcPr>
            <w:tcW w:w="10125" w:type="dxa"/>
            <w:gridSpan w:val="3"/>
            <w:shd w:val="clear" w:color="auto" w:fill="D9D9D9"/>
          </w:tcPr>
          <w:p w14:paraId="115B9393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</w:p>
          <w:p w14:paraId="01392388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ІІ.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Перелік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інших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документів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та/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, 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які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подаються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.</w:t>
            </w:r>
          </w:p>
          <w:p w14:paraId="0814C392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</w:p>
        </w:tc>
      </w:tr>
      <w:tr w:rsidR="004A17CC" w14:paraId="7411CC80" w14:textId="77777777" w:rsidTr="0091338C">
        <w:trPr>
          <w:trHeight w:val="566"/>
        </w:trPr>
        <w:tc>
          <w:tcPr>
            <w:tcW w:w="720" w:type="dxa"/>
          </w:tcPr>
          <w:p w14:paraId="3FC49CF5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9405" w:type="dxa"/>
            <w:gridSpan w:val="2"/>
          </w:tcPr>
          <w:p w14:paraId="74C63CA7" w14:textId="77777777" w:rsidR="004A17CC" w:rsidRDefault="004A17CC" w:rsidP="004A17CC">
            <w:pPr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Переможець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під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час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укладення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договору про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повинен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надати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відповідну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про право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підписання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договору про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</w:tc>
      </w:tr>
      <w:tr w:rsidR="00127AB6" w:rsidRPr="006A3B61" w14:paraId="0390B7B1" w14:textId="77777777" w:rsidTr="0091338C">
        <w:trPr>
          <w:trHeight w:val="566"/>
        </w:trPr>
        <w:tc>
          <w:tcPr>
            <w:tcW w:w="720" w:type="dxa"/>
          </w:tcPr>
          <w:p w14:paraId="69DF31D3" w14:textId="2C24E4C1" w:rsidR="00127AB6" w:rsidRPr="00B0575C" w:rsidRDefault="00B0575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  <w:t>2.</w:t>
            </w:r>
          </w:p>
        </w:tc>
        <w:tc>
          <w:tcPr>
            <w:tcW w:w="9405" w:type="dxa"/>
            <w:gridSpan w:val="2"/>
          </w:tcPr>
          <w:p w14:paraId="58E54DC7" w14:textId="77777777" w:rsidR="00B0575C" w:rsidRPr="007D5BFC" w:rsidRDefault="00B0575C" w:rsidP="00B0575C">
            <w:pP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або його кінцевого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бенефіціарного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власника, його члена або учасника (акціонера) юридичної особи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не повинні бути застосовані обмежувальні заходи у вигляді санкцій Європейського Союзу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переможець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або його кінцевий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бенефіціарний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власник, його член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або учасник (акціонер) юридичної особи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не повинні знаходитися у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санкційному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списку Європейського Союзу.</w:t>
            </w:r>
          </w:p>
          <w:p w14:paraId="0D4AA460" w14:textId="6FE5A50E" w:rsidR="00127AB6" w:rsidRPr="00B0575C" w:rsidRDefault="00B0575C" w:rsidP="00B0575C">
            <w:pP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Зазначена інформація має бути підтверджена шляхом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надання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127AB6">
              <w:rPr>
                <w:rFonts w:ascii="Times New Roman" w:eastAsia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файлу, який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формується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сайті </w:t>
            </w:r>
            <w:r>
              <w:fldChar w:fldCharType="begin"/>
            </w:r>
            <w:r>
              <w:instrText>HYPERLINK</w:instrText>
            </w:r>
            <w:r w:rsidRPr="006A3B61">
              <w:rPr>
                <w:lang w:val="uk-UA"/>
              </w:rPr>
              <w:instrText xml:space="preserve"> "</w:instrText>
            </w:r>
            <w:r>
              <w:instrText>https</w:instrText>
            </w:r>
            <w:r w:rsidRPr="006A3B61">
              <w:rPr>
                <w:lang w:val="uk-UA"/>
              </w:rPr>
              <w:instrText>://</w:instrText>
            </w:r>
            <w:r>
              <w:instrText>www</w:instrText>
            </w:r>
            <w:r w:rsidRPr="006A3B61">
              <w:rPr>
                <w:lang w:val="uk-UA"/>
              </w:rPr>
              <w:instrText>.</w:instrText>
            </w:r>
            <w:r>
              <w:instrText>sanctionsmap</w:instrText>
            </w:r>
            <w:r w:rsidRPr="006A3B61">
              <w:rPr>
                <w:lang w:val="uk-UA"/>
              </w:rPr>
              <w:instrText>.</w:instrText>
            </w:r>
            <w:r>
              <w:instrText>eu</w:instrText>
            </w:r>
            <w:r w:rsidRPr="006A3B61">
              <w:rPr>
                <w:lang w:val="uk-UA"/>
              </w:rPr>
              <w:instrText>"</w:instrText>
            </w:r>
            <w:r>
              <w:fldChar w:fldCharType="separate"/>
            </w:r>
            <w:r w:rsidRPr="00D7041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https</w:t>
            </w:r>
            <w:r w:rsidRPr="007D5BFC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://</w:t>
            </w:r>
            <w:r w:rsidRPr="00D7041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www</w:t>
            </w:r>
            <w:r w:rsidRPr="007D5BFC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Pr="00D7041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sanctionsmap</w:t>
            </w:r>
            <w:r w:rsidRPr="007D5BFC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proofErr w:type="spellStart"/>
            <w:r w:rsidRPr="00D7041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eu</w:t>
            </w:r>
            <w:proofErr w:type="spellEnd"/>
            <w:r>
              <w:fldChar w:fldCharType="end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у відповідності до пункту 5 статті 1 Рамкової угоди щодо кожної особи, інформація про яку надана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учасником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 виконання Статті 7 рамкової угоди.</w:t>
            </w:r>
          </w:p>
        </w:tc>
      </w:tr>
    </w:tbl>
    <w:p w14:paraId="61E3B958" w14:textId="77777777" w:rsidR="00C9235B" w:rsidRPr="00B0575C" w:rsidRDefault="00C9235B" w:rsidP="00C9235B">
      <w:pPr>
        <w:widowControl w:val="0"/>
        <w:spacing w:after="0" w:line="240" w:lineRule="auto"/>
        <w:ind w:right="120"/>
        <w:jc w:val="both"/>
        <w:rPr>
          <w:highlight w:val="green"/>
          <w:lang w:val="uk-UA"/>
        </w:rPr>
      </w:pPr>
    </w:p>
    <w:p w14:paraId="784A6013" w14:textId="77777777" w:rsidR="00000000" w:rsidRPr="00B0575C" w:rsidRDefault="00000000">
      <w:pPr>
        <w:rPr>
          <w:lang w:val="uk-UA"/>
        </w:rPr>
      </w:pPr>
    </w:p>
    <w:sectPr w:rsidR="00274A3D" w:rsidRPr="00B0575C" w:rsidSect="00011BBE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C01A7"/>
    <w:multiLevelType w:val="multilevel"/>
    <w:tmpl w:val="0E844726"/>
    <w:lvl w:ilvl="0">
      <w:start w:val="1"/>
      <w:numFmt w:val="decimal"/>
      <w:lvlText w:val="%1."/>
      <w:lvlJc w:val="left"/>
      <w:pPr>
        <w:ind w:left="460" w:hanging="360"/>
      </w:pPr>
    </w:lvl>
    <w:lvl w:ilvl="1">
      <w:start w:val="1"/>
      <w:numFmt w:val="lowerLetter"/>
      <w:lvlText w:val="%2."/>
      <w:lvlJc w:val="left"/>
      <w:pPr>
        <w:ind w:left="1180" w:hanging="360"/>
      </w:pPr>
    </w:lvl>
    <w:lvl w:ilvl="2">
      <w:start w:val="1"/>
      <w:numFmt w:val="lowerRoman"/>
      <w:lvlText w:val="%3."/>
      <w:lvlJc w:val="right"/>
      <w:pPr>
        <w:ind w:left="1900" w:hanging="180"/>
      </w:pPr>
    </w:lvl>
    <w:lvl w:ilvl="3">
      <w:start w:val="1"/>
      <w:numFmt w:val="decimal"/>
      <w:lvlText w:val="%4."/>
      <w:lvlJc w:val="left"/>
      <w:pPr>
        <w:ind w:left="2620" w:hanging="360"/>
      </w:pPr>
    </w:lvl>
    <w:lvl w:ilvl="4">
      <w:start w:val="1"/>
      <w:numFmt w:val="lowerLetter"/>
      <w:lvlText w:val="%5."/>
      <w:lvlJc w:val="left"/>
      <w:pPr>
        <w:ind w:left="3340" w:hanging="360"/>
      </w:pPr>
    </w:lvl>
    <w:lvl w:ilvl="5">
      <w:start w:val="1"/>
      <w:numFmt w:val="lowerRoman"/>
      <w:lvlText w:val="%6."/>
      <w:lvlJc w:val="right"/>
      <w:pPr>
        <w:ind w:left="4060" w:hanging="180"/>
      </w:pPr>
    </w:lvl>
    <w:lvl w:ilvl="6">
      <w:start w:val="1"/>
      <w:numFmt w:val="decimal"/>
      <w:lvlText w:val="%7."/>
      <w:lvlJc w:val="left"/>
      <w:pPr>
        <w:ind w:left="4780" w:hanging="360"/>
      </w:pPr>
    </w:lvl>
    <w:lvl w:ilvl="7">
      <w:start w:val="1"/>
      <w:numFmt w:val="lowerLetter"/>
      <w:lvlText w:val="%8."/>
      <w:lvlJc w:val="left"/>
      <w:pPr>
        <w:ind w:left="5500" w:hanging="360"/>
      </w:pPr>
    </w:lvl>
    <w:lvl w:ilvl="8">
      <w:start w:val="1"/>
      <w:numFmt w:val="lowerRoman"/>
      <w:lvlText w:val="%9."/>
      <w:lvlJc w:val="right"/>
      <w:pPr>
        <w:ind w:left="6220" w:hanging="180"/>
      </w:pPr>
    </w:lvl>
  </w:abstractNum>
  <w:num w:numId="1" w16cid:durableId="1002127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D5"/>
    <w:rsid w:val="00011BBE"/>
    <w:rsid w:val="00127AB6"/>
    <w:rsid w:val="002F6659"/>
    <w:rsid w:val="004A17CC"/>
    <w:rsid w:val="005B3064"/>
    <w:rsid w:val="006053D5"/>
    <w:rsid w:val="006A3B61"/>
    <w:rsid w:val="00A439EB"/>
    <w:rsid w:val="00B0575C"/>
    <w:rsid w:val="00B969C7"/>
    <w:rsid w:val="00C9235B"/>
    <w:rsid w:val="00D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F5801"/>
  <w15:chartTrackingRefBased/>
  <w15:docId w15:val="{C53B9C8C-D718-47BF-84F5-4FF48A30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35B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7A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2025-08-05T08:02:00Z</dcterms:created>
  <dcterms:modified xsi:type="dcterms:W3CDTF">2025-08-05T08:02:00Z</dcterms:modified>
</cp:coreProperties>
</file>